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right="-72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Прокурор Свердловской области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right="-72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и Уполномоченный по правам человека 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right="-72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в Свердловской области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before="94" w:after="0" w:line="240" w:lineRule="auto"/>
        <w:ind w:right="-497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разъясняют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before="94" w:after="0" w:line="240" w:lineRule="auto"/>
        <w:ind w:right="-497"/>
        <w:jc w:val="center"/>
        <w:rPr>
          <w:rFonts w:ascii="Arial" w:hAnsi="Arial" w:cs="Arial"/>
          <w:i/>
          <w:iCs/>
          <w:sz w:val="36"/>
          <w:szCs w:val="36"/>
        </w:rPr>
      </w:pPr>
    </w:p>
    <w:p w:rsidR="00300D24" w:rsidRDefault="00300D24" w:rsidP="00300D24">
      <w:pPr>
        <w:widowControl w:val="0"/>
        <w:autoSpaceDE w:val="0"/>
        <w:autoSpaceDN w:val="0"/>
        <w:adjustRightInd w:val="0"/>
        <w:spacing w:before="94" w:after="0" w:line="240" w:lineRule="auto"/>
        <w:ind w:right="-497"/>
        <w:jc w:val="center"/>
        <w:rPr>
          <w:rFonts w:ascii="Arial" w:hAnsi="Arial" w:cs="Arial"/>
          <w:i/>
          <w:iCs/>
          <w:sz w:val="36"/>
          <w:szCs w:val="36"/>
        </w:rPr>
      </w:pPr>
    </w:p>
    <w:p w:rsidR="00300D24" w:rsidRDefault="00300D24" w:rsidP="00300D24">
      <w:pPr>
        <w:widowControl w:val="0"/>
        <w:autoSpaceDE w:val="0"/>
        <w:autoSpaceDN w:val="0"/>
        <w:adjustRightInd w:val="0"/>
        <w:spacing w:before="94" w:after="0" w:line="240" w:lineRule="auto"/>
        <w:ind w:right="-497"/>
        <w:jc w:val="center"/>
        <w:rPr>
          <w:rFonts w:ascii="Arial" w:hAnsi="Arial" w:cs="Arial"/>
          <w:i/>
          <w:iCs/>
          <w:sz w:val="36"/>
          <w:szCs w:val="36"/>
        </w:rPr>
      </w:pP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ОТВЕТСТВЕННОСТЬ</w:t>
      </w:r>
      <w:r>
        <w:rPr>
          <w:rFonts w:ascii="Times New Roman" w:hAnsi="Times New Roman"/>
          <w:b/>
          <w:bCs/>
          <w:sz w:val="36"/>
          <w:szCs w:val="36"/>
        </w:rPr>
        <w:br/>
        <w:t xml:space="preserve">РОДИТЕЛЕЙ 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(ИНЫХ ЛИЦ)</w:t>
      </w:r>
      <w:r>
        <w:rPr>
          <w:rFonts w:ascii="Times New Roman" w:hAnsi="Times New Roman"/>
          <w:b/>
          <w:bCs/>
          <w:sz w:val="36"/>
          <w:szCs w:val="36"/>
        </w:rPr>
        <w:br/>
        <w:t>ЗА НЕНАДЛЕЖАЩЕЕ</w:t>
      </w:r>
      <w:r>
        <w:rPr>
          <w:rFonts w:ascii="Times New Roman" w:hAnsi="Times New Roman"/>
          <w:b/>
          <w:bCs/>
          <w:sz w:val="36"/>
          <w:szCs w:val="36"/>
        </w:rPr>
        <w:br/>
        <w:t>СОДЕРЖАНИЕ И</w:t>
      </w:r>
      <w:r>
        <w:rPr>
          <w:rFonts w:ascii="Times New Roman" w:hAnsi="Times New Roman"/>
          <w:b/>
          <w:bCs/>
          <w:sz w:val="36"/>
          <w:szCs w:val="36"/>
        </w:rPr>
        <w:br/>
        <w:t>ВОСПИТАНИЕ ДЕТЕЙ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right="-497"/>
        <w:jc w:val="center"/>
        <w:rPr>
          <w:rFonts w:ascii="Arial" w:hAnsi="Arial" w:cs="Arial"/>
          <w:sz w:val="36"/>
          <w:szCs w:val="36"/>
        </w:rPr>
      </w:pP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right="-497"/>
        <w:jc w:val="center"/>
        <w:rPr>
          <w:rFonts w:ascii="Arial" w:hAnsi="Arial" w:cs="Arial"/>
          <w:sz w:val="36"/>
          <w:szCs w:val="36"/>
        </w:rPr>
      </w:pP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right="-497"/>
        <w:jc w:val="center"/>
        <w:rPr>
          <w:rFonts w:ascii="Arial" w:hAnsi="Arial" w:cs="Arial"/>
          <w:sz w:val="28"/>
          <w:szCs w:val="28"/>
        </w:rPr>
      </w:pP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left="426" w:right="-497" w:firstLine="1108"/>
        <w:jc w:val="center"/>
        <w:rPr>
          <w:rFonts w:ascii="Arial" w:hAnsi="Arial" w:cs="Arial"/>
          <w:sz w:val="28"/>
          <w:szCs w:val="28"/>
        </w:rPr>
      </w:pP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left="426" w:right="-497" w:firstLine="1108"/>
        <w:jc w:val="center"/>
        <w:rPr>
          <w:rFonts w:ascii="Arial" w:hAnsi="Arial" w:cs="Arial"/>
          <w:sz w:val="28"/>
          <w:szCs w:val="28"/>
        </w:rPr>
      </w:pP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left="426" w:right="-497" w:firstLine="1108"/>
        <w:jc w:val="center"/>
        <w:rPr>
          <w:rFonts w:ascii="Arial" w:hAnsi="Arial" w:cs="Arial"/>
          <w:sz w:val="28"/>
          <w:szCs w:val="28"/>
        </w:rPr>
      </w:pP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left="426" w:right="-497" w:firstLine="1108"/>
        <w:jc w:val="center"/>
        <w:rPr>
          <w:rFonts w:ascii="Arial" w:hAnsi="Arial" w:cs="Arial"/>
          <w:sz w:val="28"/>
          <w:szCs w:val="28"/>
        </w:rPr>
      </w:pP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left="426" w:right="-497" w:firstLine="1108"/>
        <w:jc w:val="center"/>
        <w:rPr>
          <w:rFonts w:ascii="Arial" w:hAnsi="Arial" w:cs="Arial"/>
          <w:sz w:val="28"/>
          <w:szCs w:val="28"/>
        </w:rPr>
      </w:pP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left="426" w:right="-497" w:firstLine="1108"/>
        <w:jc w:val="center"/>
        <w:rPr>
          <w:rFonts w:ascii="Arial" w:hAnsi="Arial" w:cs="Arial"/>
          <w:sz w:val="28"/>
          <w:szCs w:val="28"/>
        </w:rPr>
      </w:pP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left="426" w:right="-497" w:firstLine="1108"/>
        <w:jc w:val="center"/>
        <w:rPr>
          <w:rFonts w:ascii="Arial" w:hAnsi="Arial" w:cs="Arial"/>
          <w:sz w:val="28"/>
          <w:szCs w:val="28"/>
        </w:rPr>
      </w:pP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left="426" w:right="-497" w:firstLine="1108"/>
        <w:jc w:val="center"/>
        <w:rPr>
          <w:rFonts w:ascii="Arial" w:hAnsi="Arial" w:cs="Arial"/>
          <w:sz w:val="28"/>
          <w:szCs w:val="28"/>
        </w:rPr>
      </w:pP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left="426" w:right="-497" w:firstLine="1108"/>
        <w:jc w:val="center"/>
        <w:rPr>
          <w:rFonts w:ascii="Arial" w:hAnsi="Arial" w:cs="Arial"/>
          <w:sz w:val="28"/>
          <w:szCs w:val="28"/>
        </w:rPr>
      </w:pP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left="426" w:right="-497" w:firstLine="1108"/>
        <w:jc w:val="center"/>
        <w:rPr>
          <w:rFonts w:ascii="Arial" w:hAnsi="Arial" w:cs="Arial"/>
          <w:sz w:val="28"/>
          <w:szCs w:val="28"/>
        </w:rPr>
      </w:pP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left="426" w:right="-497" w:firstLine="1108"/>
        <w:jc w:val="center"/>
        <w:rPr>
          <w:rFonts w:ascii="Arial" w:hAnsi="Arial" w:cs="Arial"/>
          <w:sz w:val="28"/>
          <w:szCs w:val="28"/>
        </w:rPr>
      </w:pP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left="426" w:right="-497" w:firstLine="1108"/>
        <w:jc w:val="center"/>
        <w:rPr>
          <w:rFonts w:ascii="Arial" w:hAnsi="Arial" w:cs="Arial"/>
          <w:sz w:val="28"/>
          <w:szCs w:val="28"/>
        </w:rPr>
      </w:pP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left="426" w:right="-497" w:firstLine="1108"/>
        <w:jc w:val="center"/>
        <w:rPr>
          <w:rFonts w:ascii="Arial" w:hAnsi="Arial" w:cs="Arial"/>
          <w:sz w:val="28"/>
          <w:szCs w:val="28"/>
        </w:rPr>
      </w:pP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left="426" w:right="-497" w:firstLine="1108"/>
        <w:jc w:val="center"/>
        <w:rPr>
          <w:rFonts w:ascii="Arial" w:hAnsi="Arial" w:cs="Arial"/>
          <w:sz w:val="28"/>
          <w:szCs w:val="28"/>
        </w:rPr>
      </w:pP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left="426" w:right="-497" w:firstLine="1108"/>
        <w:jc w:val="center"/>
        <w:rPr>
          <w:rFonts w:ascii="Arial" w:hAnsi="Arial" w:cs="Arial"/>
          <w:sz w:val="28"/>
          <w:szCs w:val="28"/>
        </w:rPr>
      </w:pP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left="426" w:right="-497" w:firstLine="1108"/>
        <w:jc w:val="center"/>
        <w:rPr>
          <w:rFonts w:ascii="Arial" w:hAnsi="Arial" w:cs="Arial"/>
          <w:sz w:val="28"/>
          <w:szCs w:val="28"/>
        </w:rPr>
      </w:pP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left="426" w:right="-497" w:firstLine="1108"/>
        <w:jc w:val="center"/>
        <w:rPr>
          <w:rFonts w:ascii="Arial" w:hAnsi="Arial" w:cs="Arial"/>
          <w:sz w:val="28"/>
          <w:szCs w:val="28"/>
        </w:rPr>
      </w:pP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left="426" w:right="-497" w:firstLine="1108"/>
        <w:jc w:val="center"/>
        <w:rPr>
          <w:rFonts w:ascii="Arial" w:hAnsi="Arial" w:cs="Arial"/>
          <w:sz w:val="28"/>
          <w:szCs w:val="28"/>
        </w:rPr>
      </w:pP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left="426" w:right="-497" w:firstLine="1108"/>
        <w:jc w:val="center"/>
        <w:rPr>
          <w:rFonts w:ascii="Arial" w:hAnsi="Arial" w:cs="Arial"/>
          <w:sz w:val="28"/>
          <w:szCs w:val="28"/>
        </w:rPr>
      </w:pP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Екатеринбург</w:t>
      </w:r>
      <w:r>
        <w:rPr>
          <w:rFonts w:ascii="Arial" w:hAnsi="Arial" w:cs="Arial"/>
          <w:sz w:val="28"/>
          <w:szCs w:val="28"/>
        </w:rPr>
        <w:br/>
        <w:t xml:space="preserve"> 2012 год</w:t>
      </w:r>
    </w:p>
    <w:p w:rsidR="00300D24" w:rsidRDefault="00300D24" w:rsidP="00300D2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  <w:sectPr w:rsidR="00300D24">
          <w:pgSz w:w="11906" w:h="16838"/>
          <w:pgMar w:top="1440" w:right="1274" w:bottom="1440" w:left="1418" w:header="720" w:footer="720" w:gutter="0"/>
          <w:cols w:space="720"/>
        </w:sectPr>
      </w:pP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t xml:space="preserve">Конституцией Российской Федерации установлено, что забота о детях, их воспитание - равное право и обязанность родителей </w:t>
      </w:r>
      <w:r>
        <w:rPr>
          <w:rFonts w:ascii="Times New Roman" w:hAnsi="Times New Roman"/>
          <w:i/>
          <w:iCs/>
          <w:noProof/>
          <w:sz w:val="28"/>
          <w:szCs w:val="28"/>
        </w:rPr>
        <w:t xml:space="preserve">(часть 2 статьи </w:t>
      </w:r>
      <w:r>
        <w:rPr>
          <w:rFonts w:ascii="Times New Roman" w:hAnsi="Times New Roman"/>
          <w:noProof/>
          <w:sz w:val="28"/>
          <w:szCs w:val="28"/>
        </w:rPr>
        <w:t xml:space="preserve">38). 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В соответствии со статьёй 63 Семейного кодекса Российской Федерации родители имеют право и обязаны воспитывать своих детей. Все эти обязанности закреплены в статьях 64 и 65 Семейного кодекса Российской Федерации. 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Ответственность за воспитание и развитие детей является общей и обязательной для обоих родителей, где бы они ни находились. Временная передача родителями своих детей на воспитание родственникам, посторонним лицам либо в одно из детских учреждений не освобождает родителей от ответственности за воспитание и развитие детей. 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Обязанности по воспитанию детей родители и лица, их заменяющие, несут до совершеннолетия ребёнка.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br w:type="page"/>
      </w:r>
      <w:r>
        <w:rPr>
          <w:rFonts w:ascii="Times New Roman" w:hAnsi="Times New Roman"/>
          <w:b/>
          <w:bCs/>
          <w:noProof/>
          <w:sz w:val="28"/>
          <w:szCs w:val="28"/>
        </w:rPr>
        <w:lastRenderedPageBreak/>
        <w:t xml:space="preserve">Какая ответственность родителей предусмотрена </w:t>
      </w:r>
      <w:r>
        <w:rPr>
          <w:rFonts w:ascii="Times New Roman" w:hAnsi="Times New Roman"/>
          <w:b/>
          <w:bCs/>
          <w:noProof/>
          <w:sz w:val="28"/>
          <w:szCs w:val="28"/>
        </w:rPr>
        <w:br/>
        <w:t>федеральным законодательством?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Действующее законодательство Российской Федерации предусматривает различные виды ответственности за неис</w:t>
      </w:r>
      <w:r>
        <w:rPr>
          <w:rFonts w:ascii="Times New Roman" w:hAnsi="Times New Roman"/>
          <w:noProof/>
          <w:vanish/>
          <w:sz w:val="28"/>
          <w:szCs w:val="28"/>
        </w:rPr>
        <w:t>-</w:t>
      </w:r>
      <w:r>
        <w:rPr>
          <w:rFonts w:ascii="Times New Roman" w:hAnsi="Times New Roman"/>
          <w:noProof/>
          <w:sz w:val="28"/>
          <w:szCs w:val="28"/>
        </w:rPr>
        <w:t xml:space="preserve">полнение или ненадлежащее исполнение своих обязанностей по воспитанию детей. 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noProof/>
          <w:sz w:val="28"/>
          <w:szCs w:val="28"/>
        </w:rPr>
      </w:pP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noProof/>
          <w:sz w:val="28"/>
          <w:szCs w:val="28"/>
        </w:rPr>
      </w:pPr>
      <w:r>
        <w:rPr>
          <w:rFonts w:ascii="Times New Roman" w:hAnsi="Times New Roman"/>
          <w:b/>
          <w:i/>
          <w:iCs/>
          <w:noProof/>
          <w:sz w:val="28"/>
          <w:szCs w:val="28"/>
        </w:rPr>
        <w:t>Уголовно-правовая ответственность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Статья 156 УК РФ предусматривает уголовную ответ</w:t>
      </w:r>
      <w:r>
        <w:rPr>
          <w:rFonts w:ascii="Times New Roman" w:hAnsi="Times New Roman"/>
          <w:noProof/>
          <w:vanish/>
          <w:sz w:val="28"/>
          <w:szCs w:val="28"/>
        </w:rPr>
        <w:t>-</w:t>
      </w:r>
      <w:r>
        <w:rPr>
          <w:rFonts w:ascii="Times New Roman" w:hAnsi="Times New Roman"/>
          <w:noProof/>
          <w:sz w:val="28"/>
          <w:szCs w:val="28"/>
        </w:rPr>
        <w:t>ственность за неисполнение или ненадлежащее исполнение обязанностей по воспитанию несовершеннолетнего родите</w:t>
      </w:r>
      <w:r>
        <w:rPr>
          <w:rFonts w:ascii="Times New Roman" w:hAnsi="Times New Roman"/>
          <w:noProof/>
          <w:vanish/>
          <w:sz w:val="28"/>
          <w:szCs w:val="28"/>
        </w:rPr>
        <w:t>-</w:t>
      </w:r>
      <w:r>
        <w:rPr>
          <w:rFonts w:ascii="Times New Roman" w:hAnsi="Times New Roman"/>
          <w:noProof/>
          <w:sz w:val="28"/>
          <w:szCs w:val="28"/>
        </w:rPr>
        <w:t>лем или иным лицом, на которое возложены эти обязанно</w:t>
      </w:r>
      <w:r>
        <w:rPr>
          <w:rFonts w:ascii="Times New Roman" w:hAnsi="Times New Roman"/>
          <w:noProof/>
          <w:vanish/>
          <w:sz w:val="28"/>
          <w:szCs w:val="28"/>
        </w:rPr>
        <w:t>-</w:t>
      </w:r>
      <w:r>
        <w:rPr>
          <w:rFonts w:ascii="Times New Roman" w:hAnsi="Times New Roman"/>
          <w:noProof/>
          <w:sz w:val="28"/>
          <w:szCs w:val="28"/>
        </w:rPr>
        <w:t>сти, а равно педагогом или другим работником образова</w:t>
      </w:r>
      <w:r>
        <w:rPr>
          <w:rFonts w:ascii="Times New Roman" w:hAnsi="Times New Roman"/>
          <w:noProof/>
          <w:vanish/>
          <w:sz w:val="28"/>
          <w:szCs w:val="28"/>
        </w:rPr>
        <w:t>-</w:t>
      </w:r>
      <w:r>
        <w:rPr>
          <w:rFonts w:ascii="Times New Roman" w:hAnsi="Times New Roman"/>
          <w:noProof/>
          <w:sz w:val="28"/>
          <w:szCs w:val="28"/>
        </w:rPr>
        <w:t>тельного, воспитательного, лечебного либо иного учрежде</w:t>
      </w:r>
      <w:r>
        <w:rPr>
          <w:rFonts w:ascii="Times New Roman" w:hAnsi="Times New Roman"/>
          <w:noProof/>
          <w:vanish/>
          <w:sz w:val="28"/>
          <w:szCs w:val="28"/>
        </w:rPr>
        <w:t>-</w:t>
      </w:r>
      <w:r>
        <w:rPr>
          <w:rFonts w:ascii="Times New Roman" w:hAnsi="Times New Roman"/>
          <w:noProof/>
          <w:sz w:val="28"/>
          <w:szCs w:val="28"/>
        </w:rPr>
        <w:t>ния, обязанного осуществлять надзор за несовершеннолет</w:t>
      </w:r>
      <w:r>
        <w:rPr>
          <w:rFonts w:ascii="Times New Roman" w:hAnsi="Times New Roman"/>
          <w:noProof/>
          <w:vanish/>
          <w:sz w:val="28"/>
          <w:szCs w:val="28"/>
        </w:rPr>
        <w:t>-</w:t>
      </w:r>
      <w:r>
        <w:rPr>
          <w:rFonts w:ascii="Times New Roman" w:hAnsi="Times New Roman"/>
          <w:noProof/>
          <w:sz w:val="28"/>
          <w:szCs w:val="28"/>
        </w:rPr>
        <w:t xml:space="preserve">ним, если это деяние соединено с жестоким обращением с несовершеннолетним 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Статья 157 УК РФ предусматривает уголовную ответ</w:t>
      </w:r>
      <w:r>
        <w:rPr>
          <w:rFonts w:ascii="Times New Roman" w:hAnsi="Times New Roman"/>
          <w:noProof/>
          <w:vanish/>
          <w:sz w:val="28"/>
          <w:szCs w:val="28"/>
        </w:rPr>
        <w:t>-</w:t>
      </w:r>
      <w:r>
        <w:rPr>
          <w:rFonts w:ascii="Times New Roman" w:hAnsi="Times New Roman"/>
          <w:noProof/>
          <w:sz w:val="28"/>
          <w:szCs w:val="28"/>
        </w:rPr>
        <w:t>ственность за злостное уклонение родителя от уплаты али</w:t>
      </w:r>
      <w:r>
        <w:rPr>
          <w:rFonts w:ascii="Times New Roman" w:hAnsi="Times New Roman"/>
          <w:noProof/>
          <w:vanish/>
          <w:sz w:val="28"/>
          <w:szCs w:val="28"/>
        </w:rPr>
        <w:t>-</w:t>
      </w:r>
      <w:r>
        <w:rPr>
          <w:rFonts w:ascii="Times New Roman" w:hAnsi="Times New Roman"/>
          <w:noProof/>
          <w:sz w:val="28"/>
          <w:szCs w:val="28"/>
        </w:rPr>
        <w:t>ментов: «Злостное уклонение родителя от уплаты по реше</w:t>
      </w:r>
      <w:r>
        <w:rPr>
          <w:rFonts w:ascii="Times New Roman" w:hAnsi="Times New Roman"/>
          <w:noProof/>
          <w:vanish/>
          <w:sz w:val="28"/>
          <w:szCs w:val="28"/>
        </w:rPr>
        <w:t>-</w:t>
      </w:r>
      <w:r>
        <w:rPr>
          <w:rFonts w:ascii="Times New Roman" w:hAnsi="Times New Roman"/>
          <w:noProof/>
          <w:sz w:val="28"/>
          <w:szCs w:val="28"/>
        </w:rPr>
        <w:t>нию суда средств на содержание несовершеннолетних детей, а равно нетрудоспособных детей, достигших восемнадцати</w:t>
      </w:r>
      <w:r>
        <w:rPr>
          <w:rFonts w:ascii="Times New Roman" w:hAnsi="Times New Roman"/>
          <w:noProof/>
          <w:vanish/>
          <w:sz w:val="28"/>
          <w:szCs w:val="28"/>
        </w:rPr>
        <w:t>-</w:t>
      </w:r>
      <w:r>
        <w:rPr>
          <w:rFonts w:ascii="Times New Roman" w:hAnsi="Times New Roman"/>
          <w:noProof/>
          <w:sz w:val="28"/>
          <w:szCs w:val="28"/>
        </w:rPr>
        <w:t>летнего возраста» наказывается исправительными работами на срок до одного года, либо принудительными работами на тот же срок, либо арестом на срок до трёх месяцев, либо ли</w:t>
      </w:r>
      <w:r>
        <w:rPr>
          <w:rFonts w:ascii="Times New Roman" w:hAnsi="Times New Roman"/>
          <w:noProof/>
          <w:vanish/>
          <w:sz w:val="28"/>
          <w:szCs w:val="28"/>
        </w:rPr>
        <w:t>-</w:t>
      </w:r>
      <w:r>
        <w:rPr>
          <w:rFonts w:ascii="Times New Roman" w:hAnsi="Times New Roman"/>
          <w:noProof/>
          <w:sz w:val="28"/>
          <w:szCs w:val="28"/>
        </w:rPr>
        <w:t xml:space="preserve">шением свободы на срок до одного года. 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noProof/>
          <w:sz w:val="28"/>
          <w:szCs w:val="28"/>
        </w:rPr>
      </w:pP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noProof/>
          <w:sz w:val="28"/>
          <w:szCs w:val="28"/>
        </w:rPr>
      </w:pPr>
      <w:r>
        <w:rPr>
          <w:rFonts w:ascii="Times New Roman" w:hAnsi="Times New Roman"/>
          <w:b/>
          <w:i/>
          <w:iCs/>
          <w:noProof/>
          <w:sz w:val="28"/>
          <w:szCs w:val="28"/>
        </w:rPr>
        <w:t>Гражданско-правовая ответственность</w:t>
      </w:r>
    </w:p>
    <w:p w:rsidR="00300D24" w:rsidRDefault="00300D24" w:rsidP="00300D24">
      <w:pPr>
        <w:widowControl w:val="0"/>
        <w:tabs>
          <w:tab w:val="left" w:pos="10490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За неисполнение или ненадлежащее исполнение обя</w:t>
      </w:r>
      <w:r>
        <w:rPr>
          <w:rFonts w:ascii="Times New Roman" w:hAnsi="Times New Roman"/>
          <w:noProof/>
          <w:vanish/>
          <w:sz w:val="28"/>
          <w:szCs w:val="28"/>
        </w:rPr>
        <w:t>-</w:t>
      </w:r>
      <w:r>
        <w:rPr>
          <w:rFonts w:ascii="Times New Roman" w:hAnsi="Times New Roman"/>
          <w:noProof/>
          <w:sz w:val="28"/>
          <w:szCs w:val="28"/>
        </w:rPr>
        <w:t>занностей по воспитанию детей родители могут быть при</w:t>
      </w:r>
      <w:r>
        <w:rPr>
          <w:rFonts w:ascii="Times New Roman" w:hAnsi="Times New Roman"/>
          <w:noProof/>
          <w:vanish/>
          <w:sz w:val="28"/>
          <w:szCs w:val="28"/>
        </w:rPr>
        <w:t>-</w:t>
      </w:r>
      <w:r>
        <w:rPr>
          <w:rFonts w:ascii="Times New Roman" w:hAnsi="Times New Roman"/>
          <w:noProof/>
          <w:sz w:val="28"/>
          <w:szCs w:val="28"/>
        </w:rPr>
        <w:t xml:space="preserve">влечены также к гражданско-правовой ответственности. </w:t>
      </w:r>
    </w:p>
    <w:p w:rsidR="00300D24" w:rsidRDefault="00300D24" w:rsidP="00300D24">
      <w:pPr>
        <w:tabs>
          <w:tab w:val="left" w:pos="10490"/>
        </w:tabs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Возможность взыскать в пользу ребёнка компенсацию за причинение ему морального или имущественного вреда прямо не предусмотрена семейным законодательством, но</w:t>
      </w:r>
      <w:r>
        <w:rPr>
          <w:rFonts w:ascii="Times New Roman" w:hAnsi="Times New Roman"/>
          <w:sz w:val="28"/>
          <w:szCs w:val="28"/>
        </w:rPr>
        <w:t xml:space="preserve"> вытекает из положений ст. 151, 1064, 1099 ГК РФ. Родитель, который допустил факты нарушения своих обязанностей, не исполнил свои обязанности по предоставлению ребёнку пи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тания и одежды, что повлекло причинение вреда здоровью ребёнка, может быть привлечён к гражданско-правовой от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ветственности в форме компенсации морального вреда и возмещения убытков. 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noProof/>
          <w:sz w:val="28"/>
          <w:szCs w:val="28"/>
        </w:rPr>
      </w:pP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noProof/>
          <w:sz w:val="28"/>
          <w:szCs w:val="28"/>
        </w:rPr>
      </w:pPr>
      <w:r>
        <w:rPr>
          <w:rFonts w:ascii="Times New Roman" w:hAnsi="Times New Roman"/>
          <w:b/>
          <w:i/>
          <w:iCs/>
          <w:noProof/>
          <w:sz w:val="28"/>
          <w:szCs w:val="28"/>
        </w:rPr>
        <w:t>Ответственность, предусмотренная Семейным кодексом Российской Федерации</w:t>
      </w:r>
    </w:p>
    <w:p w:rsidR="00300D24" w:rsidRDefault="00300D24" w:rsidP="00300D24">
      <w:pPr>
        <w:widowControl w:val="0"/>
        <w:tabs>
          <w:tab w:val="left" w:pos="10490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ст.69 Семейного кодекса РФ родите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ли (один из них) могут быть лишены родительских прав, ес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ли они: </w:t>
      </w:r>
    </w:p>
    <w:p w:rsidR="00300D24" w:rsidRDefault="00300D24" w:rsidP="00300D24">
      <w:pPr>
        <w:widowControl w:val="0"/>
        <w:tabs>
          <w:tab w:val="left" w:pos="10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уклоняются от выполнения обязанностей родителей, в том числе при злостном уклонении от уплаты алиментов </w:t>
      </w:r>
    </w:p>
    <w:p w:rsidR="00300D24" w:rsidRDefault="00300D24" w:rsidP="00300D24">
      <w:pPr>
        <w:widowControl w:val="0"/>
        <w:tabs>
          <w:tab w:val="left" w:pos="10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отказываются без уважительных причин взять своего ребёнка из родильного дома (отделения) либо из иного ле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чебного учреждения, воспитательного учреждения, учрежде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ния социальной защиты населения или </w:t>
      </w:r>
      <w:r>
        <w:rPr>
          <w:rFonts w:ascii="Times New Roman" w:hAnsi="Times New Roman"/>
          <w:sz w:val="28"/>
          <w:szCs w:val="28"/>
        </w:rPr>
        <w:lastRenderedPageBreak/>
        <w:t>из аналогичных орга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низаций; </w:t>
      </w:r>
    </w:p>
    <w:p w:rsidR="00300D24" w:rsidRDefault="00300D24" w:rsidP="00300D24">
      <w:pPr>
        <w:widowControl w:val="0"/>
        <w:tabs>
          <w:tab w:val="left" w:pos="10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злоупотребляют своими родительскими правами; </w:t>
      </w:r>
    </w:p>
    <w:p w:rsidR="00300D24" w:rsidRDefault="00300D24" w:rsidP="00300D24">
      <w:pPr>
        <w:widowControl w:val="0"/>
        <w:tabs>
          <w:tab w:val="left" w:pos="10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жестоко обращаются с детьми, в том числе осуществ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ляют физическое или психическое насилие над ними, покушаются на их половую неприкосновенность; </w:t>
      </w:r>
    </w:p>
    <w:p w:rsidR="00300D24" w:rsidRDefault="00300D24" w:rsidP="00300D24">
      <w:pPr>
        <w:widowControl w:val="0"/>
        <w:tabs>
          <w:tab w:val="left" w:pos="10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являются больными хроническим алкоголизмом или наркоманией; </w:t>
      </w:r>
    </w:p>
    <w:p w:rsidR="00300D24" w:rsidRDefault="00300D24" w:rsidP="00300D24">
      <w:pPr>
        <w:widowControl w:val="0"/>
        <w:tabs>
          <w:tab w:val="left" w:pos="10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совершили умышленное преступление против жизни или здоровья своих детей либо против жизни или здоровья супруга. </w:t>
      </w:r>
    </w:p>
    <w:p w:rsidR="00300D24" w:rsidRDefault="00300D24" w:rsidP="00300D24">
      <w:pPr>
        <w:widowControl w:val="0"/>
        <w:tabs>
          <w:tab w:val="left" w:pos="104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300D24" w:rsidRDefault="00300D24" w:rsidP="00300D24">
      <w:pPr>
        <w:widowControl w:val="0"/>
        <w:tabs>
          <w:tab w:val="left" w:pos="104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Административно-правовая ответственность</w:t>
      </w:r>
    </w:p>
    <w:p w:rsidR="00300D24" w:rsidRDefault="00300D24" w:rsidP="00300D24">
      <w:pPr>
        <w:widowControl w:val="0"/>
        <w:tabs>
          <w:tab w:val="left" w:pos="10490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Предусмотренное ст.5.35 КоАП РПФ «Неисполнение родителями или иными законными представителями несо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вершеннолетних обязанностей по содержанию и воспитанию несовершеннолетних» правонарушение состоит в бездействии родителей или иных законных представителей несовер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шеннолетних, т.е. когда они умышленно не выполняют своих обязанностей по воспитанию и обучению детей: не заботятся о нравственном воспитании, физическом развитии детей и укреплении их здоровья, создании необходимых условий для своевременного получения ими образования, успешного обучения и т.д. 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неисполнением родителями обязанностей по вос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питанию и обучению несовершеннолетних детей понимается систематичность противоправных действий (бездействия), осуществляемых в течение продолжительного времени; дан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ный проступок относится к длящемуся административному правонарушению. 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родительской заботы, нормального микро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климата в семье, непредоставление родителями надлежащего материального обеспечения детям, отсутствие контроля за их поведением может служить основанием совершения подро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стком антиобщественного поступка. Административная от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ветственность родителей и лиц, их заменяющих, по данной статье имеет самостоятельное основание и наступает не за совершение подростками правонарушений, а в связи с ними. 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Федеральный закон от 29.12.2010 г. № 436-Ф3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«О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защите детей от информации, причиняющей вред их здоровью и развитию»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присутствии родителей или иных законных представителей детей, достигших возраста шести лет, допускается оборот следующей информационной продукции, содержащей оправданные её жанром и (или) сюжетом: 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vanish/>
          <w:sz w:val="28"/>
          <w:szCs w:val="28"/>
        </w:rPr>
      </w:pPr>
      <w:r>
        <w:rPr>
          <w:rFonts w:ascii="Times New Roman" w:hAnsi="Times New Roman"/>
          <w:vanish/>
          <w:sz w:val="28"/>
          <w:szCs w:val="28"/>
        </w:rPr>
        <w:t>-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vanish/>
          <w:sz w:val="28"/>
          <w:szCs w:val="28"/>
        </w:rPr>
      </w:pP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эпизодические изображение или описание жестоко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сти и (или) насилия (за исключением сексуального насилия) без натуралистического показа процесса лишения жизни или нанесения увечий при условии, что выражается сострадание к жертве и (или) отрицательное, осуждающее отношение </w:t>
      </w:r>
      <w:r>
        <w:rPr>
          <w:rFonts w:ascii="Times New Roman" w:hAnsi="Times New Roman"/>
          <w:i/>
          <w:iCs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жестокости, насилию (за исключением насилия, применяемого в случаях защиты прав граждан и охраняемых законом интересов общества или </w:t>
      </w:r>
      <w:r>
        <w:rPr>
          <w:rFonts w:ascii="Times New Roman" w:hAnsi="Times New Roman"/>
          <w:sz w:val="28"/>
          <w:szCs w:val="28"/>
        </w:rPr>
        <w:lastRenderedPageBreak/>
        <w:t xml:space="preserve">государства); 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изображение или описание, не побуждающие к со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вершению антиобщественных действий (в том числе к по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треблению алкогольной и спиртосодержащей продукции, пива и напитков, изготавливаемых на его основе, участию в азартных играх, занятию бродяжничеством или попрошай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ничеством), эпизодическое упоминание (без демонстрации) наркотических средств, психотропных и (или) одурмани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вающих веществ, табачных изделий при условии, что не обосновывается и не оправдывается допустимость антиоб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щественных действий, выражается отрицательное, осуж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дающее отношение к ним и содержится указание на опас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ность потребления указанных продукции, средств, веществ, изделий; 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не эксплуатирующие интереса к сексу и не носящие возбуждающего или оскорбительного характера эпизодиче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ские ненатуралистические изображение или описание поло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вых отношений между мужчиной и женщиной, за исключе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нием изображения или описания действий сексуального ха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рактера (часть 5 статьи 11, статья 9). 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Закон Свердловской области от 14.06.2005 г              №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52-ОЗ «Об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административных правонарушениях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br/>
        <w:t>на территории Свердловской области»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Статья 5-2. </w:t>
      </w:r>
      <w:r>
        <w:rPr>
          <w:rFonts w:ascii="Times New Roman" w:hAnsi="Times New Roman"/>
          <w:sz w:val="28"/>
          <w:szCs w:val="28"/>
        </w:rPr>
        <w:t>Неисполнение обязанности по недопуще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нию нахождения детей, не достигших возраста 16 лет, в ноч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ное время в общественных местах без сопровождения роди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телей (лиц, их заменяющих) или лиц, осуществляющих ме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роприятия с участием детей.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Неисполнение обязанности по недопущению нахожде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ния детей, не достигших возраста 16 лет, в ночное время в общественных местах без сопровождения родителей (лиц, их заменяющих) или лиц, осуществляющих мероприятия с участием детей, влечёт наложение административного штрафа на должностных лиц в размере от пяти тысяч до десяти ты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сяч рублей; на юридических лиц - от двадцати тысяч до со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рока тысяч рублей.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Статья 5-3. </w:t>
      </w:r>
      <w:r>
        <w:rPr>
          <w:rFonts w:ascii="Times New Roman" w:hAnsi="Times New Roman"/>
          <w:sz w:val="28"/>
          <w:szCs w:val="28"/>
        </w:rPr>
        <w:t>Несоблюдение требований к обеспечению мер по содействию развитию детей и предупреждению при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чинения им вреда 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Несоблюдение установленных нормативными право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выми актами Свердловской области требований к обеспече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нию родителями (лицами, их заменяющими) мер по содейст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вию физическому, интеллектуальному, психическому, ду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ховному и нравственному развитию детей и предупрежде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нию причинения им вреда влечёт наложение административ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ного штрафа на граждан в размере от одной тысячи до пяти тысяч рублей.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Закон Свердловской области от 1б.07.2009 г. № </w:t>
      </w:r>
      <w:r>
        <w:rPr>
          <w:rFonts w:ascii="Times New Roman" w:hAnsi="Times New Roman"/>
          <w:b/>
          <w:i/>
          <w:iCs/>
          <w:sz w:val="28"/>
          <w:szCs w:val="28"/>
        </w:rPr>
        <w:t>73-ОЗ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«Об установлении на территории Свердловской об</w:t>
      </w:r>
      <w:r>
        <w:rPr>
          <w:rFonts w:ascii="Times New Roman" w:hAnsi="Times New Roman"/>
          <w:b/>
          <w:bCs/>
          <w:i/>
          <w:iCs/>
          <w:vanish/>
          <w:sz w:val="28"/>
          <w:szCs w:val="28"/>
        </w:rPr>
        <w:t>-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ласти мер по недопущению нахождения детей в местах, нахождение в которых может причинить вред здоровью детей, их физическому, интеллекту</w:t>
      </w:r>
      <w:r>
        <w:rPr>
          <w:rFonts w:ascii="Times New Roman" w:hAnsi="Times New Roman"/>
          <w:b/>
          <w:bCs/>
          <w:i/>
          <w:iCs/>
          <w:vanish/>
          <w:sz w:val="28"/>
          <w:szCs w:val="28"/>
        </w:rPr>
        <w:t>-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альному, психическому, духовному и нравственному развитию, и по недопущению нахождения детей в ночное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время в общественных местах без сопровож</w:t>
      </w:r>
      <w:r>
        <w:rPr>
          <w:rFonts w:ascii="Times New Roman" w:hAnsi="Times New Roman"/>
          <w:b/>
          <w:bCs/>
          <w:i/>
          <w:iCs/>
          <w:vanish/>
          <w:sz w:val="28"/>
          <w:szCs w:val="28"/>
        </w:rPr>
        <w:t>-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дения родителей (лиц, их заменяющих) или лиц, осу</w:t>
      </w:r>
      <w:r>
        <w:rPr>
          <w:rFonts w:ascii="Times New Roman" w:hAnsi="Times New Roman"/>
          <w:b/>
          <w:bCs/>
          <w:i/>
          <w:iCs/>
          <w:vanish/>
          <w:sz w:val="28"/>
          <w:szCs w:val="28"/>
        </w:rPr>
        <w:t>-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ществляющих мероприятия с участием детей»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Статьёй 4 установлено, что порядок определения мест, нахождение в которых может причинить вред здоровью де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тей, их физическому, интеллектуальному, психическому, ду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 опре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деляется Правительством Свердловской области,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Статьёй 5 урегулирован порядок уведомления родите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лей (лиц, их заменяющих) или лиц, осуществляющих меро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приятия с участием детей, в случае обнаружения детей в местах, нахождение в которых может причинить вред здоро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вью детей, их физическому, интеллектуальному, психиче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скому, духовному и нравственному развитию, и в ночное время в общественных местах без сопровождения родителей (лиц, их заменяющих), а также лиц, осуществляющих меро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приятия с участием детей. 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Органы внутренних дел в случае обнаружения детей в таких местах уведомляют об этом родителей (лиц, их заме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няющих) или лиц, осуществляющих мероприятия с участием детей, в порядке, установленном федеральным законодатель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ством.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Перечень мест, нахождение в которых может при</w:t>
      </w:r>
      <w:r>
        <w:rPr>
          <w:rFonts w:ascii="Times New Roman" w:hAnsi="Times New Roman"/>
          <w:b/>
          <w:bCs/>
          <w:i/>
          <w:iCs/>
          <w:vanish/>
          <w:sz w:val="28"/>
          <w:szCs w:val="28"/>
        </w:rPr>
        <w:t>-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чинить вред здоровью детей, их физическому, интел</w:t>
      </w:r>
      <w:r>
        <w:rPr>
          <w:rFonts w:ascii="Times New Roman" w:hAnsi="Times New Roman"/>
          <w:b/>
          <w:bCs/>
          <w:i/>
          <w:iCs/>
          <w:vanish/>
          <w:sz w:val="28"/>
          <w:szCs w:val="28"/>
        </w:rPr>
        <w:t>-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лектуальному, психическому, духовному и нравствен</w:t>
      </w:r>
      <w:r>
        <w:rPr>
          <w:rFonts w:ascii="Times New Roman" w:hAnsi="Times New Roman"/>
          <w:b/>
          <w:bCs/>
          <w:i/>
          <w:iCs/>
          <w:vanish/>
          <w:sz w:val="28"/>
          <w:szCs w:val="28"/>
        </w:rPr>
        <w:t>-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ному развитию, и общественных мест, в которых в ночное время не допускается нахождение детей без сопровождения родителей (лиц их заменяющих) или осуществляющих мероприятия с участием детей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 целях предупреждения на территории Свердлов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ской области причинения вреда здоровью детей, их физиче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скому, интеллектуальному, психическому, духовному и нравственному развитию не допускается нахождение лиц, не достигших возраста 18 лет, на объектах (на территориях, в помещениях) юридических лиц или граждан, осуществляю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щих предпринимательскую деятельность без образования юридического лица: 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которые предназначены для реализации товаров толь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ко сексуального характера;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которые предназначены для реализации только алко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гольной продукции, пива и напитков, изготавливаемых на его основе; 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которые имеют доступ к сети Интернет,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пива и напитков, изготав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ливаемых на его основе.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 целях предупреждения на территории Свердлов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ской области причинения вреда здоровью детей, их физиче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скому, интеллектуальному, </w:t>
      </w:r>
      <w:r>
        <w:rPr>
          <w:rFonts w:ascii="Times New Roman" w:hAnsi="Times New Roman"/>
          <w:sz w:val="28"/>
          <w:szCs w:val="28"/>
        </w:rPr>
        <w:lastRenderedPageBreak/>
        <w:t>психическому, духовному и нравственному развитию не допускается нахождение лиц, не достигших возраста 16 лет, в ночное время без сопровожде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ния родителей (лиц, их заменяющих), или лиц, осуществ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ляющих мероприятия по образованию, воспитанию, разви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тию, охране здоровья, социальной защите и социальному об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служиванию детей, содействию их социальной адаптации, социальной реабилитации и подобные мероприятия с уча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стием детей (далее - лица, осуществляющие мероприятия с участием детей): 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 улицах; 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 стадионах; 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парках; 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скверах; 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местах общего пользования жилых домов; 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транспортных средствах общего пользования, мар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шруты следования которых проходят по территории Сверд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ловской области; 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объектах (на территориях, в помещениях) юриди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ческих лиц или граждан, осуществляющих предпринима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тельскую деятельность без образования юридического лица, которые предназначены для обеспечения доступа к сети Ин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тернет.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/>
          <w:sz w:val="28"/>
          <w:szCs w:val="28"/>
        </w:rPr>
      </w:pP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Кто,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кроме родителей, может быть привлечён к административной ответственности?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 приравнивает к родителям иных лиц. Это - усы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новители, опекуны и попечители, как из числа физических лиц, так и должностные лица органов опеки и попечительст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ва, учреждений государственного воспитания и образования, выполняющих функции государственного опекуна. 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Приёмные родители также обязаны надлежащим обра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зом исполнять возложенные на них обязанности: содержать, воспитывать, обучать, защищать права и интересы своих не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совершеннолетних детей. 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родителя, лишённого родительских прав, суд может возложить ответственность за вред, причинённый его несо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вершеннолетним ребёнком в течение трёх лет после лишения родителя родительских прав, если поведение ребёнка, по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влекшее причинение вреда, явилось следствием ненадлежа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щего осуществления родительских обязанностей.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Кто может составлять и рассматривать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br/>
        <w:t>протоколы об административной ответственности родителей?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Протоколы об административных правонарушениях по ст.5.35 КоАП РФ составляют должностные лица органов внутренних дел (полиции), а также члены комиссий по делам несовершеннолетних и защите их прав. 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Дела об административных правонарушениях рассмат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ривают комиссии по делам несовершеннолетних и защите их прав по месту жительства лица, в отношении которого ведёт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ся производство по делу об административном правонару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шении.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b/>
          <w:bCs/>
          <w:sz w:val="28"/>
          <w:szCs w:val="28"/>
        </w:rPr>
        <w:lastRenderedPageBreak/>
        <w:t>ПРАВА РЕБЁНКА, НАИБОЛЕЕ ЧАСТО НАРУШАЕМЫЕ РОДИТЕЛЯМИ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Нарушение права ребёнка на достойное содержание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Семейный кодекс Российской Федерации закрепляет право ребёнка на достойный уровень жизни: «Ребёнок имеет право на получение содержания от своих родителей и других членов семьи» (статья 60 Кодекса). 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какими проблемами по уплате алиментов сталкива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ются родители, проживающие совместно с ребёнком? 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Самая распространенная ситуация — отсутствие у должника доходов, с которых взыскиваются алименты. При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чём родители-алиментщики иной раз придумывают такие способы ухода от уплаты алиментов, что остаётся только по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завидовать их сообразительности. Обидно, что свой «интел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лектуальный потенциал» такие родители тратят на то, чтобы нарушить права собственного ребёнка. 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Самый элементарный и распространенный способ —  увольнение с работы, где заработную плату оформляют и выплачивают официально, и устройство на работу, где суще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ствует так называемая «серая зарплата». Родитель, с которым проживает ребёнок (чаще всего это мама ребёнка), прекрасно осведомлен об уровне реального дохода бывшего супруга, однако доказать это бывает достаточно сложно. 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Судебный пристав-исполнитель, возбуждая исполни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тельное производство по исполнительному листу об уплате алиментов, действуя в рамках законодательства, запрашивает информацию о доходах ответчика в органы государственной власти - территориальные инспекции по налогам и сборам. Информация в инспекцию поступает от работодателя (в слу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чае устройства на работу) или от самого должника (в случае, если он является индивидуальным предпринимателем). 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информация о доходах, превышающих официальные, судебному приставу-исполнителю неизвестна.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зачастую такие доходы значительно выше тех, которые были задекларированы. 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Бывают случаи, когда индивидуальные предпринима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тели, имеющие хорошо налаженный и приносящий доход бизнес, предпочитают отказаться от предпринимательской деятельности с целью уменьшить уровень своих официаль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ных доходов, сведя их, практически, к нулю. 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Родители (один из них) могут быть лишены родитель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ских прав, если они уклоняются от выполнения обязанностей родителей, в том числе при злостном уклонении от уплаты алиментов (статья 69 Семейного кодекса Российской Феде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рации). Необходимо отметить, что это крайняя мера граж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данско-правовой ответственности, при этом необходимо до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казать злостность неуплаты алиментов на ребёнка. 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сложившейся практике о злостной неуплате алимен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тов можно говорить в случае, когда алименты не перечисля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ются по неуважительной причине более шести месяцев, при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чём речь идёт о факте неперечисления </w:t>
      </w:r>
      <w:r>
        <w:rPr>
          <w:rFonts w:ascii="Times New Roman" w:hAnsi="Times New Roman"/>
          <w:sz w:val="28"/>
          <w:szCs w:val="28"/>
        </w:rPr>
        <w:lastRenderedPageBreak/>
        <w:t>денежных средств, при этом сумма не принимается в расчёт. Такой ситуацией пользуются многие недобросовестные родители-должники. Понимая, какие последствия влечёт лишение родительских прав (это и моральный аспект, и отсутствие возможности рассчитывать в будущем на поддержку детей, кроме того, лишение родительски прав не влечёт за собой отмены обя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занности по содержанию ребёнка), недобросовестные роди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тели по окончании шестимесячного срока перечисляют не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значительную сумму денежных средств в счёт уплаты али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ментов — по сложившейся практике, этого достаточно, чтобы неуплата алиментов не считалась злостной. 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Безусловно, в некоторых случаях плательщик алимен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тов объективно не имеет возможности в определенный пери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од выплачивать установленную денежную сумму, и таких родителей защищает закон. Однако, к сожалению, этой воз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можностью пользуются и вполне обеспеченные родители, которые, по различным причинам, не желают участвовать в содержании своего ребёнка. 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Уголовный кодекс Российской Федерации содержит норму о привлечении недобросовестных родителей к уголов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ной ответственности (статья 157 - злостное уклонение от уп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латы средств на содержание детей или нетрудоспособных родителей). 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законодательством, в случае, если факт злостной неуплаты алиментов был установлен в про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цессе лишения отца родительских прав решением суда, всту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пившим в законную силу, он должен быть признан без до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полнительной проверки (преюдиция). При этом такие приго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вор или решение не могут предрешать виновность лиц, не участвовавших ранее в рассматриваемом уголовном деле (статья 90 Уголовного процессуального кодекса Российской Федерации). 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Возможно, что после вступления в законную силу ре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шения суда о лишении отца родительских прав, обстоятель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ства в связи с уплатой алиментов изменились (например, произошла полная или частичная уплата задолженности), что и явилось основанием для отказа в возбуждении уголовного дела. 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Нарушение имущественных прав ребёнка при выплате алиментов со стороны родителей происходит по разным причинам. 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Во-первых, это определённая правовая неграмотность многих родителей, незнание своих прав и прав своего ребён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ка. Зачастую это приводит к тому, что родители не всегда вовремя и эффективно обращаются за защитой прав ребёнка. 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Еще одна причина нарушения имущественных прав ре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бёнка в связи с неуплатой алиментов, которая имеет очень важное значение — это степень родительской любви и ответ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ственности родителей, проживающих отдельно от ребёнка. Не секрет, что причиной неуплаты алиментов является не только имущественная несостоятельность должника и материальная невозможность содержать ребёнка, но и другие причины, которые с достатком родителя никак не связаны. Это непонимание и нежелание родителя понимать всей сте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пени ответственности за своего ребёнка, его потребностей. Здесь </w:t>
      </w:r>
      <w:r>
        <w:rPr>
          <w:rFonts w:ascii="Times New Roman" w:hAnsi="Times New Roman"/>
          <w:sz w:val="28"/>
          <w:szCs w:val="28"/>
        </w:rPr>
        <w:lastRenderedPageBreak/>
        <w:t>проблема родительской культуры и тех ценностей, ко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торые являются значимыми для общества в целом. Таких ро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дителей надо воспитывать, необходимо формировать обще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ственное мнение и нетерпимость такого отношения </w:t>
      </w:r>
      <w:r>
        <w:rPr>
          <w:rFonts w:ascii="Times New Roman" w:hAnsi="Times New Roman"/>
          <w:i/>
          <w:iCs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детям. 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Серьезное значение имеет и организация исполнитель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ного производства по делам, связанным с алиментными обя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зательствами. В данном контексте можно выделить слож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ность и практическую невозможность взыскания алиментов с доходов должника, которые им не декларируются. В таком случае доказывать, что реальный уровень доходов должника существенно превышает задекларированный, должен сам взыскатель. Мы знаем, насколько это сложно, учитывая, что в обязанности судебного пристава-исполнителя такое дока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зывание не входит, для взыскателя это становится практиче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ски невозможно. 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Сложность заключается также и </w:t>
      </w:r>
      <w:r>
        <w:rPr>
          <w:rFonts w:ascii="Times New Roman" w:hAnsi="Times New Roman"/>
          <w:i/>
          <w:iCs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том, что исполни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тельное производство зачастую носит затянутый и неэффек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тивный характер (несвоевременность принятия мер по розы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ску должника, неэффективность принимаемых мер по пону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ждению должника к уплате алиментов). 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Одной из причин является несовершенное законода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тельство, которое позволяет должникам иметь огромные за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долженности по алиментам и при этом беспрепятственно приобретать недвижимое и движимое имущество, осуществ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лять поездки за пределы Российской Федерации, успешно вести предпринимательскую деятельность. Видится необхо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димость также и в установлении административной ответст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венности за уклонение от уплаты алиментов, и в уточнении условий наступления уголовной ответственности за злост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ную неуплату алиментов по статье 157 Уголовного кодекса.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Нарушение нрава ребёнка на жильё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 ребёнка на жилье в Конвенции о правах ребёнка неразрывно связано с правом каждого ребёнка на достойный уровень жизни (статья 27 Конвенции), Государства - участ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ники в соответствии с национальными условиями и в преде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лах своих возможностей принимают необходимые меры по оказанию помощи родителям и другим лицам, воспитываю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щим детей, в осуществлении этого права и, в случае необхо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димости, оказывают материальную помощь и поддерживают программы, особенно в отношении обеспечения питанием, одеждой и жильем (пункт 3 статьи 27 Конвенции). 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Национальное законодательство также защищает право ребёнка на жильё: нормы семейного, гражданского и жи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лищного права. При этом, по общему правилу, презюмирует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ся добросовестность родителей и действие их в интересах детей. В большинстве случаев родители действительно не нарушают права детей на жильё. Однако имеются случаи, связанные, как правило, с раздельным проживанием одного из родителей с ребёнком, когда права ребёнка нарушаются. Некоторые родители пытаются любыми способами либо снять ребёнка с регистрационного учета по месту жительст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ва, либо продать жильё, в котором зарегистрирован несовер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шеннолетний, либо препятствовать проживанию ребёнка в жилом </w:t>
      </w:r>
      <w:r>
        <w:rPr>
          <w:rFonts w:ascii="Times New Roman" w:hAnsi="Times New Roman"/>
          <w:sz w:val="28"/>
          <w:szCs w:val="28"/>
        </w:rPr>
        <w:lastRenderedPageBreak/>
        <w:t xml:space="preserve">помещении иными способами. 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Достаточно часто возникают сложности и разногласия по вопросам выселения бывших супругов из жилого поме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щения, находящегося в собственности другого супруга. Осо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бенно болезненно этот вопрос встаёт, если общие дети оста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ются с тем родителем, которые не имеют жилья. Норма части 4 статьи 31 Жилищного кодекса РФ позволяет собственнику при разводе выселять бывших членов семьи. 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2007 года судебная практика часто шла по пути вы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селения несовершеннолетних детей вместе с их родителями. В 2007 году Президиум Верховного суда дал разъяснение о том, что дети не могут быть бывшими членами семьи (для того, чтобы дети стали бывшими членами семьи, необходимо лишить родителей родительских прав), право пользования жилым помещением, находящимся в собственности одного из родителей, должно сохраняться за ребёнком и после рас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торжения брака (Обзор законодательства и судебной практи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ки Верховного суда РФ за 3 квартал 2007 года, ответ на во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прос 4). Таким образом, вопрос с жильём ребёнка после раз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вода родителей решён, однако проблемы остались. 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Пожалуй, один из самых сложных вопросов, связанных с нарушением прав ребёнка после расторжения брака, явля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ется вопрос продажи или иного отчуждения жилого помеще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ния, в котором проживают несовершеннолетние. Необходи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мо отметить, что нарушение прав ребёнка не связано напря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мую с прекращением родителями семейных отношений, од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нако в этой ситуации он наиболее обостряется. При совмест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ном воспитании ребёнка родители, как правило, могут дого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вориться между собой. При раздельном проживании желание противоречия бывшему супругу порой приводит к тому, что родители, проживающие отдельно от ребёнка, стремятся осу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ществить сделки с имуществом без участия несовершенно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летнего, что приводит </w:t>
      </w:r>
      <w:r>
        <w:rPr>
          <w:rFonts w:ascii="Times New Roman" w:hAnsi="Times New Roman"/>
          <w:i/>
          <w:iCs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незаконной продаже жилья и </w:t>
      </w:r>
      <w:r>
        <w:rPr>
          <w:rFonts w:ascii="Times New Roman" w:hAnsi="Times New Roman"/>
          <w:i/>
          <w:iCs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рушению прав ребёнка. 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Конституционный принцип защиты детства (статья 39 Конституции Российской Федерации) предполагает, что в силу особенностей развития ребёнка и неспособности его в полной мере осуществлять защиту своих прав, дети находят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ся под защитой государства. В то же время забота о детях и их воспитание возлагается на родителей (пункт 2 статьи 39 Конституции РФ). В настоящее время вопрос соблюдения жилищных прав ребёнка является очень актуальным, важно сохранить за ребёнком конституционное право на жильё в любой ситуации, при совершении любых сделок с жильём. 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4 статьи 292 Гражданского кодекса Российской Федерации, «отчуждение жилого помещения, в котором проживают </w:t>
      </w:r>
      <w:r>
        <w:rPr>
          <w:rFonts w:ascii="Times New Roman" w:hAnsi="Times New Roman"/>
          <w:i/>
          <w:iCs/>
          <w:sz w:val="28"/>
          <w:szCs w:val="28"/>
        </w:rPr>
        <w:t xml:space="preserve">находящиеся под опекой или попечительством </w:t>
      </w:r>
      <w:r>
        <w:rPr>
          <w:rFonts w:ascii="Times New Roman" w:hAnsi="Times New Roman"/>
          <w:sz w:val="28"/>
          <w:szCs w:val="28"/>
        </w:rPr>
        <w:t>члены семьи собственника данного жило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го помещения либо </w:t>
      </w:r>
      <w:r>
        <w:rPr>
          <w:rFonts w:ascii="Times New Roman" w:hAnsi="Times New Roman"/>
          <w:i/>
          <w:iCs/>
          <w:sz w:val="28"/>
          <w:szCs w:val="28"/>
        </w:rPr>
        <w:t>оставшиеся без родительского попече</w:t>
      </w:r>
      <w:r>
        <w:rPr>
          <w:rFonts w:ascii="Times New Roman" w:hAnsi="Times New Roman"/>
          <w:i/>
          <w:iCs/>
          <w:vanish/>
          <w:sz w:val="28"/>
          <w:szCs w:val="28"/>
        </w:rPr>
        <w:t>-</w:t>
      </w:r>
      <w:r>
        <w:rPr>
          <w:rFonts w:ascii="Times New Roman" w:hAnsi="Times New Roman"/>
          <w:i/>
          <w:iCs/>
          <w:sz w:val="28"/>
          <w:szCs w:val="28"/>
        </w:rPr>
        <w:t xml:space="preserve">ния несовершеннолетние члены семьи собственника </w:t>
      </w:r>
      <w:r>
        <w:rPr>
          <w:rFonts w:ascii="Times New Roman" w:hAnsi="Times New Roman"/>
          <w:sz w:val="28"/>
          <w:szCs w:val="28"/>
        </w:rPr>
        <w:t xml:space="preserve">(о </w:t>
      </w:r>
      <w:r>
        <w:rPr>
          <w:rFonts w:ascii="Times New Roman" w:hAnsi="Times New Roman"/>
          <w:i/>
          <w:iCs/>
          <w:sz w:val="28"/>
          <w:szCs w:val="28"/>
        </w:rPr>
        <w:t xml:space="preserve">чем известно органу опеки и попечительства), </w:t>
      </w:r>
      <w:r>
        <w:rPr>
          <w:rFonts w:ascii="Times New Roman" w:hAnsi="Times New Roman"/>
          <w:sz w:val="28"/>
          <w:szCs w:val="28"/>
        </w:rPr>
        <w:t>если при этом за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трагиваются права или охраняемые законом интересы ука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занных лиц, допускается с согласия органа опеки и попечи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тельства». Таким образом, государство </w:t>
      </w:r>
      <w:r>
        <w:rPr>
          <w:rFonts w:ascii="Times New Roman" w:hAnsi="Times New Roman"/>
          <w:sz w:val="28"/>
          <w:szCs w:val="28"/>
        </w:rPr>
        <w:lastRenderedPageBreak/>
        <w:t>контролировало только те сделки с жильём, когда в отчуждаемом помещении проживали дети, оставшиеся без родительского попечения, при этом органу опеки и попечительства должно быть об этом известно. Следуя буквальному толкованию указанной нормы, права детей, находящихся под попечением родите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лей, государством не охранялись. 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Сейчас этот пробел в законодательстве устранён. Кон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ституционный суд Российской Федерации признал пункт 4 статьи 292 Гражданского кодекса Российской Федерации не соответствующим Конституции Российской Федерации, её статьям 38 (часть 2), 40 (часть 1), 46 (часть 1) и 55 (части 2 и 3) в части, не позволяющей защищать права несовершенно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летнего, проживающего в жилом помещении, в случае отчу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ждения этого помещения, если он формально не отнесён </w:t>
      </w:r>
      <w:r>
        <w:rPr>
          <w:rFonts w:ascii="Times New Roman" w:hAnsi="Times New Roman"/>
          <w:i/>
          <w:iCs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находящимся под опекой или попечительством или </w:t>
      </w:r>
      <w:r>
        <w:rPr>
          <w:rFonts w:ascii="Times New Roman" w:hAnsi="Times New Roman"/>
          <w:i/>
          <w:iCs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остав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шимся без родительского попечения (по данным органа опе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ки и попечительства), но фактически лишён опеки либо счи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тается находящимся на попечении родителей, при том, что такая сделка — вопреки установленным законом обязанно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стям родителей — нарушает права и охраняемые законом ин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тересы несовершеннолетнего (Постановление Конституци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онного суда РФ от 8 июня 2010 года № 13-П по делу о про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верке конституционности пункта 4 статьи 292 Гражданского кодекса РФ в связи с жалобой гражданки В.В. Чадаевой). 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Выводы Конституционного суда РФ являются обще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обязательными и исключают любое иное толкование в пра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воприменительной практике.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 означает, что теперь права и законные интересе детей при совершении сделок с недвижимым имуществом, в котором они проживают, защищаются законом. Отчуждение такого имущества может быть осуществлено только с разре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шения органа опеки и попечительства. При этом сделки, со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вершённые ранее, можно признать несоответствующими за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конодательству, то есть недействительными. 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правило, нарушение права ребёнка на жилье про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исходит по вине родителей, в тех случаях, когда родители: 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 позаботились о будущем ребёнка в период совме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стного проживания;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приватизируют квартиру без участия ребенка;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совершают сделки с недвижимостью без учёта того, что в квартире (доме) проживает несовершеннолетний; 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препятствуют ребёнку пользоваться закреплённым за ним жилым помещением;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снимаются с регистрационного учета вместе с ребенком и выписываются «в никуда»;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подвергают неоправданному риску своё имущество, не учитывая интересы ребёнка.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Семьи, в которых дети не имеют необходимого для нормального роста и развития, предоставлены сами себе или подвержены насилию со стороны родителей (иных лиц) не должны оставаться без внимания органов системы профилактики безнадзорности и правонарушений несовершенно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летних. Оказать посильную помощь в выявлении таких се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мей </w:t>
      </w:r>
      <w:r>
        <w:rPr>
          <w:rFonts w:ascii="Times New Roman" w:hAnsi="Times New Roman"/>
          <w:sz w:val="28"/>
          <w:szCs w:val="28"/>
        </w:rPr>
        <w:lastRenderedPageBreak/>
        <w:t>может каждый неравнодушный гражданин. О ставших известными фактах нарушения прав детей следует сообщать участковому уполномоченному полиции или в отделение полиции либо проинформировать местную администрацию о том, что есть дети, нуждающиеся в защите и помощи госу</w:t>
      </w:r>
      <w:r>
        <w:rPr>
          <w:rFonts w:ascii="Times New Roman" w:hAnsi="Times New Roman"/>
          <w:vanish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дарства. При наличии фактов о непринятии необходимых мер указанными органами, граждане вправе обращаться в органы прокуратуры как письменно, так и через интернет-приемную.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/>
          <w:sz w:val="28"/>
          <w:szCs w:val="28"/>
        </w:rPr>
      </w:pP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/>
          <w:sz w:val="28"/>
          <w:szCs w:val="28"/>
        </w:rPr>
      </w:pP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Прокурор Свердловской области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620990, Екатеринбург, ул. Московская, д. 21. 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Телефон: 371-87-90. Официальный сайт: 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</w:rPr>
          <w:t>http://prokuratura.ur.ru/</w:t>
        </w:r>
      </w:hyperlink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Уполномоченный по правам человека в Свердловской области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620031, Екатеринбург, 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площадь Октябрьская, д. 1 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Телефон: (343) 354-01-88 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Факс: (343) 354-01-80 </w:t>
      </w:r>
    </w:p>
    <w:p w:rsidR="00300D24" w:rsidRDefault="00300D24" w:rsidP="00300D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Е-mail: </w:t>
      </w:r>
      <w:hyperlink r:id="rId6" w:history="1">
        <w:r>
          <w:rPr>
            <w:rStyle w:val="a3"/>
            <w:rFonts w:ascii="Times New Roman" w:hAnsi="Times New Roman"/>
            <w:sz w:val="28"/>
            <w:szCs w:val="28"/>
          </w:rPr>
          <w:t>ombudsman@midural.ru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BB0D25" w:rsidRDefault="00300D24" w:rsidP="00300D24">
      <w:r>
        <w:rPr>
          <w:rFonts w:ascii="Times New Roman" w:hAnsi="Times New Roman"/>
          <w:sz w:val="28"/>
          <w:szCs w:val="28"/>
        </w:rPr>
        <w:t xml:space="preserve">Официальный сайт: </w:t>
      </w:r>
      <w:hyperlink r:id="rId7" w:history="1">
        <w:r>
          <w:rPr>
            <w:rStyle w:val="a3"/>
            <w:rFonts w:ascii="Times New Roman" w:hAnsi="Times New Roman"/>
            <w:sz w:val="28"/>
            <w:szCs w:val="28"/>
          </w:rPr>
          <w:t>http://ombudsman.midural.ru/</w:t>
        </w:r>
      </w:hyperlink>
      <w:bookmarkStart w:id="0" w:name="_GoBack"/>
      <w:bookmarkEnd w:id="0"/>
    </w:p>
    <w:sectPr w:rsidR="00BB0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D24"/>
    <w:rsid w:val="00300D24"/>
    <w:rsid w:val="00BB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D2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0D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D2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0D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mbudsman.midural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mbudsman@midural.ru" TargetMode="External"/><Relationship Id="rId5" Type="http://schemas.openxmlformats.org/officeDocument/2006/relationships/hyperlink" Target="http://prokuratura.ur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4215</Words>
  <Characters>24029</Characters>
  <Application>Microsoft Office Word</Application>
  <DocSecurity>0</DocSecurity>
  <Lines>200</Lines>
  <Paragraphs>56</Paragraphs>
  <ScaleCrop>false</ScaleCrop>
  <Company/>
  <LinksUpToDate>false</LinksUpToDate>
  <CharactersWithSpaces>28188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129</dc:creator>
  <cp:lastModifiedBy>129</cp:lastModifiedBy>
  <cp:revision>2</cp:revision>
  <dcterms:created xsi:type="dcterms:W3CDTF">2015-08-13T07:34:00Z</dcterms:created>
  <dcterms:modified xsi:type="dcterms:W3CDTF">2015-08-13T07:35:00Z</dcterms:modified>
</cp:coreProperties>
</file>