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5FA" w:rsidRPr="008005FA" w:rsidRDefault="008005FA" w:rsidP="008005FA">
      <w:pPr>
        <w:spacing w:before="300" w:after="300" w:line="240" w:lineRule="auto"/>
        <w:outlineLvl w:val="1"/>
        <w:rPr>
          <w:rFonts w:ascii="Tahoma" w:eastAsia="Times New Roman" w:hAnsi="Tahoma" w:cs="Tahoma"/>
          <w:sz w:val="29"/>
          <w:szCs w:val="29"/>
          <w:lang w:eastAsia="ru-RU"/>
        </w:rPr>
      </w:pPr>
      <w:r w:rsidRPr="008005FA">
        <w:rPr>
          <w:rFonts w:ascii="Tahoma" w:eastAsia="Times New Roman" w:hAnsi="Tahoma" w:cs="Tahoma"/>
          <w:sz w:val="29"/>
          <w:szCs w:val="29"/>
          <w:lang w:eastAsia="ru-RU"/>
        </w:rPr>
        <w:t>РОССИЙСКАЯ ФЕДЕРАЦИЯ</w:t>
      </w:r>
      <w:r w:rsidRPr="008005FA">
        <w:rPr>
          <w:rFonts w:ascii="Tahoma" w:eastAsia="Times New Roman" w:hAnsi="Tahoma" w:cs="Tahoma"/>
          <w:sz w:val="29"/>
          <w:szCs w:val="29"/>
          <w:lang w:eastAsia="ru-RU"/>
        </w:rPr>
        <w:br/>
      </w:r>
      <w:r w:rsidRPr="008005FA">
        <w:rPr>
          <w:rFonts w:ascii="Tahoma" w:eastAsia="Times New Roman" w:hAnsi="Tahoma" w:cs="Tahoma"/>
          <w:sz w:val="29"/>
          <w:szCs w:val="29"/>
          <w:lang w:eastAsia="ru-RU"/>
        </w:rPr>
        <w:br/>
        <w:t>ФЕДЕРАЛЬНЫЙ ЗАКОН</w:t>
      </w:r>
      <w:r w:rsidRPr="008005FA">
        <w:rPr>
          <w:rFonts w:ascii="Tahoma" w:eastAsia="Times New Roman" w:hAnsi="Tahoma" w:cs="Tahoma"/>
          <w:sz w:val="29"/>
          <w:szCs w:val="29"/>
          <w:lang w:eastAsia="ru-RU"/>
        </w:rPr>
        <w:br/>
      </w:r>
      <w:r w:rsidRPr="008005FA">
        <w:rPr>
          <w:rFonts w:ascii="Tahoma" w:eastAsia="Times New Roman" w:hAnsi="Tahoma" w:cs="Tahoma"/>
          <w:sz w:val="29"/>
          <w:szCs w:val="29"/>
          <w:lang w:eastAsia="ru-RU"/>
        </w:rPr>
        <w:br/>
        <w:t>О ЗАКУПКАХ</w:t>
      </w:r>
      <w:r w:rsidRPr="008005FA">
        <w:rPr>
          <w:rFonts w:ascii="Tahoma" w:eastAsia="Times New Roman" w:hAnsi="Tahoma" w:cs="Tahoma"/>
          <w:sz w:val="29"/>
          <w:szCs w:val="29"/>
          <w:lang w:eastAsia="ru-RU"/>
        </w:rPr>
        <w:br/>
        <w:t>ТОВАРОВ, РАБОТ, УСЛУГ ОТДЕЛЬНЫМИ ВИДАМИ ЮРИДИЧЕСКИХ ЛИЦ</w:t>
      </w:r>
    </w:p>
    <w:p w:rsidR="008005FA" w:rsidRPr="008005FA" w:rsidRDefault="008005FA" w:rsidP="008005FA">
      <w:pPr>
        <w:spacing w:before="150" w:after="150" w:line="240" w:lineRule="auto"/>
        <w:jc w:val="right"/>
        <w:rPr>
          <w:rFonts w:ascii="Tahoma" w:eastAsia="Times New Roman" w:hAnsi="Tahoma" w:cs="Tahoma"/>
          <w:sz w:val="19"/>
          <w:szCs w:val="19"/>
          <w:lang w:eastAsia="ru-RU"/>
        </w:rPr>
      </w:pPr>
      <w:proofErr w:type="gramStart"/>
      <w:r w:rsidRPr="008005FA">
        <w:rPr>
          <w:rFonts w:ascii="Tahoma" w:eastAsia="Times New Roman" w:hAnsi="Tahoma" w:cs="Tahoma"/>
          <w:sz w:val="19"/>
          <w:szCs w:val="19"/>
          <w:lang w:eastAsia="ru-RU"/>
        </w:rPr>
        <w:t>Принят</w:t>
      </w:r>
      <w:proofErr w:type="gramEnd"/>
    </w:p>
    <w:p w:rsidR="008005FA" w:rsidRPr="008005FA" w:rsidRDefault="008005FA" w:rsidP="008005FA">
      <w:pPr>
        <w:spacing w:before="150" w:after="150" w:line="240" w:lineRule="auto"/>
        <w:jc w:val="right"/>
        <w:rPr>
          <w:rFonts w:ascii="Tahoma" w:eastAsia="Times New Roman" w:hAnsi="Tahoma" w:cs="Tahoma"/>
          <w:sz w:val="19"/>
          <w:szCs w:val="19"/>
          <w:lang w:eastAsia="ru-RU"/>
        </w:rPr>
      </w:pPr>
      <w:r w:rsidRPr="008005FA">
        <w:rPr>
          <w:rFonts w:ascii="Tahoma" w:eastAsia="Times New Roman" w:hAnsi="Tahoma" w:cs="Tahoma"/>
          <w:sz w:val="19"/>
          <w:szCs w:val="19"/>
          <w:lang w:eastAsia="ru-RU"/>
        </w:rPr>
        <w:t>Государственной Думой</w:t>
      </w:r>
    </w:p>
    <w:p w:rsidR="008005FA" w:rsidRPr="008005FA" w:rsidRDefault="008005FA" w:rsidP="008005FA">
      <w:pPr>
        <w:spacing w:before="150" w:after="150" w:line="240" w:lineRule="auto"/>
        <w:jc w:val="right"/>
        <w:rPr>
          <w:rFonts w:ascii="Tahoma" w:eastAsia="Times New Roman" w:hAnsi="Tahoma" w:cs="Tahoma"/>
          <w:sz w:val="19"/>
          <w:szCs w:val="19"/>
          <w:lang w:eastAsia="ru-RU"/>
        </w:rPr>
      </w:pPr>
      <w:r w:rsidRPr="008005FA">
        <w:rPr>
          <w:rFonts w:ascii="Tahoma" w:eastAsia="Times New Roman" w:hAnsi="Tahoma" w:cs="Tahoma"/>
          <w:sz w:val="19"/>
          <w:szCs w:val="19"/>
          <w:lang w:eastAsia="ru-RU"/>
        </w:rPr>
        <w:t>8 июля 2011 года</w:t>
      </w:r>
    </w:p>
    <w:p w:rsidR="008005FA" w:rsidRPr="008005FA" w:rsidRDefault="008005FA" w:rsidP="008005FA">
      <w:pPr>
        <w:spacing w:before="150" w:after="150" w:line="240" w:lineRule="auto"/>
        <w:jc w:val="right"/>
        <w:rPr>
          <w:rFonts w:ascii="Tahoma" w:eastAsia="Times New Roman" w:hAnsi="Tahoma" w:cs="Tahoma"/>
          <w:sz w:val="19"/>
          <w:szCs w:val="19"/>
          <w:lang w:eastAsia="ru-RU"/>
        </w:rPr>
      </w:pPr>
      <w:r w:rsidRPr="008005FA">
        <w:rPr>
          <w:rFonts w:ascii="Tahoma" w:eastAsia="Times New Roman" w:hAnsi="Tahoma" w:cs="Tahoma"/>
          <w:sz w:val="19"/>
          <w:szCs w:val="19"/>
          <w:lang w:eastAsia="ru-RU"/>
        </w:rPr>
        <w:t>Одобрен</w:t>
      </w:r>
    </w:p>
    <w:p w:rsidR="008005FA" w:rsidRPr="008005FA" w:rsidRDefault="008005FA" w:rsidP="008005FA">
      <w:pPr>
        <w:spacing w:before="150" w:after="150" w:line="240" w:lineRule="auto"/>
        <w:jc w:val="right"/>
        <w:rPr>
          <w:rFonts w:ascii="Tahoma" w:eastAsia="Times New Roman" w:hAnsi="Tahoma" w:cs="Tahoma"/>
          <w:sz w:val="19"/>
          <w:szCs w:val="19"/>
          <w:lang w:eastAsia="ru-RU"/>
        </w:rPr>
      </w:pPr>
      <w:r w:rsidRPr="008005FA">
        <w:rPr>
          <w:rFonts w:ascii="Tahoma" w:eastAsia="Times New Roman" w:hAnsi="Tahoma" w:cs="Tahoma"/>
          <w:sz w:val="19"/>
          <w:szCs w:val="19"/>
          <w:lang w:eastAsia="ru-RU"/>
        </w:rPr>
        <w:t>Советом Федерации</w:t>
      </w:r>
    </w:p>
    <w:p w:rsidR="008005FA" w:rsidRPr="008005FA" w:rsidRDefault="008005FA" w:rsidP="008005FA">
      <w:pPr>
        <w:spacing w:before="150" w:after="150" w:line="240" w:lineRule="auto"/>
        <w:jc w:val="right"/>
        <w:rPr>
          <w:rFonts w:ascii="Tahoma" w:eastAsia="Times New Roman" w:hAnsi="Tahoma" w:cs="Tahoma"/>
          <w:sz w:val="19"/>
          <w:szCs w:val="19"/>
          <w:lang w:eastAsia="ru-RU"/>
        </w:rPr>
      </w:pPr>
      <w:r w:rsidRPr="008005FA">
        <w:rPr>
          <w:rFonts w:ascii="Tahoma" w:eastAsia="Times New Roman" w:hAnsi="Tahoma" w:cs="Tahoma"/>
          <w:sz w:val="19"/>
          <w:szCs w:val="19"/>
          <w:lang w:eastAsia="ru-RU"/>
        </w:rPr>
        <w:t>13 июля 2011 года</w:t>
      </w:r>
    </w:p>
    <w:p w:rsidR="008005FA" w:rsidRPr="008005FA" w:rsidRDefault="008005FA" w:rsidP="008005FA">
      <w:pPr>
        <w:spacing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bdr w:val="none" w:sz="0" w:space="0" w:color="auto" w:frame="1"/>
          <w:lang w:eastAsia="ru-RU"/>
        </w:rPr>
        <w:t>Список изменяющих документов</w:t>
      </w:r>
    </w:p>
    <w:p w:rsidR="008005FA" w:rsidRPr="008005FA" w:rsidRDefault="008005FA" w:rsidP="008005FA">
      <w:pPr>
        <w:shd w:val="clear" w:color="auto" w:fill="FFFFFF"/>
        <w:spacing w:before="150" w:after="150" w:line="240" w:lineRule="auto"/>
        <w:jc w:val="center"/>
        <w:rPr>
          <w:rFonts w:ascii="Tahoma" w:eastAsia="Times New Roman" w:hAnsi="Tahoma" w:cs="Tahoma"/>
          <w:vanish/>
          <w:sz w:val="19"/>
          <w:szCs w:val="19"/>
          <w:lang w:eastAsia="ru-RU"/>
        </w:rPr>
      </w:pPr>
      <w:r w:rsidRPr="008005FA">
        <w:rPr>
          <w:rFonts w:ascii="Tahoma" w:eastAsia="Times New Roman" w:hAnsi="Tahoma" w:cs="Tahoma"/>
          <w:vanish/>
          <w:sz w:val="19"/>
          <w:szCs w:val="19"/>
          <w:lang w:eastAsia="ru-RU"/>
        </w:rPr>
        <w:t xml:space="preserve">(в ред. Федеральных законов от 06.12.2011 </w:t>
      </w:r>
      <w:hyperlink r:id="rId5" w:history="1">
        <w:r w:rsidRPr="008005FA">
          <w:rPr>
            <w:rFonts w:ascii="Tahoma" w:eastAsia="Times New Roman" w:hAnsi="Tahoma" w:cs="Tahoma"/>
            <w:vanish/>
            <w:color w:val="0000FF"/>
            <w:sz w:val="19"/>
            <w:szCs w:val="19"/>
            <w:u w:val="single"/>
            <w:lang w:eastAsia="ru-RU"/>
          </w:rPr>
          <w:t>N 401-ФЗ</w:t>
        </w:r>
      </w:hyperlink>
      <w:r w:rsidRPr="008005FA">
        <w:rPr>
          <w:rFonts w:ascii="Tahoma" w:eastAsia="Times New Roman" w:hAnsi="Tahoma" w:cs="Tahoma"/>
          <w:vanish/>
          <w:sz w:val="19"/>
          <w:szCs w:val="19"/>
          <w:lang w:eastAsia="ru-RU"/>
        </w:rPr>
        <w:t>,</w:t>
      </w:r>
    </w:p>
    <w:p w:rsidR="008005FA" w:rsidRPr="008005FA" w:rsidRDefault="008005FA" w:rsidP="008005FA">
      <w:pPr>
        <w:shd w:val="clear" w:color="auto" w:fill="FFFFFF"/>
        <w:spacing w:before="150" w:after="150" w:line="240" w:lineRule="auto"/>
        <w:jc w:val="center"/>
        <w:rPr>
          <w:rFonts w:ascii="Tahoma" w:eastAsia="Times New Roman" w:hAnsi="Tahoma" w:cs="Tahoma"/>
          <w:vanish/>
          <w:sz w:val="19"/>
          <w:szCs w:val="19"/>
          <w:lang w:eastAsia="ru-RU"/>
        </w:rPr>
      </w:pPr>
      <w:r w:rsidRPr="008005FA">
        <w:rPr>
          <w:rFonts w:ascii="Tahoma" w:eastAsia="Times New Roman" w:hAnsi="Tahoma" w:cs="Tahoma"/>
          <w:vanish/>
          <w:sz w:val="19"/>
          <w:szCs w:val="19"/>
          <w:lang w:eastAsia="ru-RU"/>
        </w:rPr>
        <w:t xml:space="preserve">от 30.12.2012 </w:t>
      </w:r>
      <w:hyperlink r:id="rId6" w:history="1">
        <w:r w:rsidRPr="008005FA">
          <w:rPr>
            <w:rFonts w:ascii="Tahoma" w:eastAsia="Times New Roman" w:hAnsi="Tahoma" w:cs="Tahoma"/>
            <w:vanish/>
            <w:color w:val="0000FF"/>
            <w:sz w:val="19"/>
            <w:szCs w:val="19"/>
            <w:u w:val="single"/>
            <w:lang w:eastAsia="ru-RU"/>
          </w:rPr>
          <w:t>N 324-ФЗ</w:t>
        </w:r>
      </w:hyperlink>
      <w:r w:rsidRPr="008005FA">
        <w:rPr>
          <w:rFonts w:ascii="Tahoma" w:eastAsia="Times New Roman" w:hAnsi="Tahoma" w:cs="Tahoma"/>
          <w:vanish/>
          <w:sz w:val="19"/>
          <w:szCs w:val="19"/>
          <w:lang w:eastAsia="ru-RU"/>
        </w:rPr>
        <w:t xml:space="preserve">, от 07.06.2013 </w:t>
      </w:r>
      <w:hyperlink r:id="rId7" w:history="1">
        <w:r w:rsidRPr="008005FA">
          <w:rPr>
            <w:rFonts w:ascii="Tahoma" w:eastAsia="Times New Roman" w:hAnsi="Tahoma" w:cs="Tahoma"/>
            <w:vanish/>
            <w:color w:val="0000FF"/>
            <w:sz w:val="19"/>
            <w:szCs w:val="19"/>
            <w:u w:val="single"/>
            <w:lang w:eastAsia="ru-RU"/>
          </w:rPr>
          <w:t>N 115-ФЗ</w:t>
        </w:r>
      </w:hyperlink>
      <w:r w:rsidRPr="008005FA">
        <w:rPr>
          <w:rFonts w:ascii="Tahoma" w:eastAsia="Times New Roman" w:hAnsi="Tahoma" w:cs="Tahoma"/>
          <w:vanish/>
          <w:sz w:val="19"/>
          <w:szCs w:val="19"/>
          <w:lang w:eastAsia="ru-RU"/>
        </w:rPr>
        <w:t>,</w:t>
      </w:r>
    </w:p>
    <w:p w:rsidR="008005FA" w:rsidRPr="008005FA" w:rsidRDefault="008005FA" w:rsidP="008005FA">
      <w:pPr>
        <w:shd w:val="clear" w:color="auto" w:fill="FFFFFF"/>
        <w:spacing w:before="150" w:after="150" w:line="240" w:lineRule="auto"/>
        <w:jc w:val="center"/>
        <w:rPr>
          <w:rFonts w:ascii="Tahoma" w:eastAsia="Times New Roman" w:hAnsi="Tahoma" w:cs="Tahoma"/>
          <w:vanish/>
          <w:sz w:val="19"/>
          <w:szCs w:val="19"/>
          <w:lang w:eastAsia="ru-RU"/>
        </w:rPr>
      </w:pPr>
      <w:r w:rsidRPr="008005FA">
        <w:rPr>
          <w:rFonts w:ascii="Tahoma" w:eastAsia="Times New Roman" w:hAnsi="Tahoma" w:cs="Tahoma"/>
          <w:vanish/>
          <w:sz w:val="19"/>
          <w:szCs w:val="19"/>
          <w:lang w:eastAsia="ru-RU"/>
        </w:rPr>
        <w:t xml:space="preserve">от 02.07.2013 </w:t>
      </w:r>
      <w:hyperlink r:id="rId8" w:history="1">
        <w:r w:rsidRPr="008005FA">
          <w:rPr>
            <w:rFonts w:ascii="Tahoma" w:eastAsia="Times New Roman" w:hAnsi="Tahoma" w:cs="Tahoma"/>
            <w:vanish/>
            <w:color w:val="0000FF"/>
            <w:sz w:val="19"/>
            <w:szCs w:val="19"/>
            <w:u w:val="single"/>
            <w:lang w:eastAsia="ru-RU"/>
          </w:rPr>
          <w:t>N 160-ФЗ</w:t>
        </w:r>
      </w:hyperlink>
      <w:r w:rsidRPr="008005FA">
        <w:rPr>
          <w:rFonts w:ascii="Tahoma" w:eastAsia="Times New Roman" w:hAnsi="Tahoma" w:cs="Tahoma"/>
          <w:vanish/>
          <w:sz w:val="19"/>
          <w:szCs w:val="19"/>
          <w:lang w:eastAsia="ru-RU"/>
        </w:rPr>
        <w:t xml:space="preserve">, от 21.12.2013 </w:t>
      </w:r>
      <w:hyperlink r:id="rId9" w:history="1">
        <w:r w:rsidRPr="008005FA">
          <w:rPr>
            <w:rFonts w:ascii="Tahoma" w:eastAsia="Times New Roman" w:hAnsi="Tahoma" w:cs="Tahoma"/>
            <w:vanish/>
            <w:color w:val="0000FF"/>
            <w:sz w:val="19"/>
            <w:szCs w:val="19"/>
            <w:u w:val="single"/>
            <w:lang w:eastAsia="ru-RU"/>
          </w:rPr>
          <w:t>N 379-ФЗ</w:t>
        </w:r>
      </w:hyperlink>
      <w:r w:rsidRPr="008005FA">
        <w:rPr>
          <w:rFonts w:ascii="Tahoma" w:eastAsia="Times New Roman" w:hAnsi="Tahoma" w:cs="Tahoma"/>
          <w:vanish/>
          <w:sz w:val="19"/>
          <w:szCs w:val="19"/>
          <w:lang w:eastAsia="ru-RU"/>
        </w:rPr>
        <w:t>,</w:t>
      </w:r>
    </w:p>
    <w:p w:rsidR="008005FA" w:rsidRPr="008005FA" w:rsidRDefault="008005FA" w:rsidP="008005FA">
      <w:pPr>
        <w:shd w:val="clear" w:color="auto" w:fill="FFFFFF"/>
        <w:spacing w:before="150" w:after="150" w:line="240" w:lineRule="auto"/>
        <w:jc w:val="center"/>
        <w:rPr>
          <w:rFonts w:ascii="Tahoma" w:eastAsia="Times New Roman" w:hAnsi="Tahoma" w:cs="Tahoma"/>
          <w:vanish/>
          <w:sz w:val="19"/>
          <w:szCs w:val="19"/>
          <w:lang w:eastAsia="ru-RU"/>
        </w:rPr>
      </w:pPr>
      <w:r w:rsidRPr="008005FA">
        <w:rPr>
          <w:rFonts w:ascii="Tahoma" w:eastAsia="Times New Roman" w:hAnsi="Tahoma" w:cs="Tahoma"/>
          <w:vanish/>
          <w:sz w:val="19"/>
          <w:szCs w:val="19"/>
          <w:lang w:eastAsia="ru-RU"/>
        </w:rPr>
        <w:t xml:space="preserve">от 28.12.2013 </w:t>
      </w:r>
      <w:hyperlink r:id="rId10" w:history="1">
        <w:r w:rsidRPr="008005FA">
          <w:rPr>
            <w:rFonts w:ascii="Tahoma" w:eastAsia="Times New Roman" w:hAnsi="Tahoma" w:cs="Tahoma"/>
            <w:vanish/>
            <w:color w:val="0000FF"/>
            <w:sz w:val="19"/>
            <w:szCs w:val="19"/>
            <w:u w:val="single"/>
            <w:lang w:eastAsia="ru-RU"/>
          </w:rPr>
          <w:t>N 396-ФЗ</w:t>
        </w:r>
      </w:hyperlink>
      <w:r w:rsidRPr="008005FA">
        <w:rPr>
          <w:rFonts w:ascii="Tahoma" w:eastAsia="Times New Roman" w:hAnsi="Tahoma" w:cs="Tahoma"/>
          <w:vanish/>
          <w:sz w:val="19"/>
          <w:szCs w:val="19"/>
          <w:lang w:eastAsia="ru-RU"/>
        </w:rPr>
        <w:t xml:space="preserve">, от 12.03.2014 </w:t>
      </w:r>
      <w:hyperlink r:id="rId11" w:history="1">
        <w:r w:rsidRPr="008005FA">
          <w:rPr>
            <w:rFonts w:ascii="Tahoma" w:eastAsia="Times New Roman" w:hAnsi="Tahoma" w:cs="Tahoma"/>
            <w:vanish/>
            <w:color w:val="0000FF"/>
            <w:sz w:val="19"/>
            <w:szCs w:val="19"/>
            <w:u w:val="single"/>
            <w:lang w:eastAsia="ru-RU"/>
          </w:rPr>
          <w:t>N 26-ФЗ</w:t>
        </w:r>
      </w:hyperlink>
      <w:r w:rsidRPr="008005FA">
        <w:rPr>
          <w:rFonts w:ascii="Tahoma" w:eastAsia="Times New Roman" w:hAnsi="Tahoma" w:cs="Tahoma"/>
          <w:vanish/>
          <w:sz w:val="19"/>
          <w:szCs w:val="19"/>
          <w:lang w:eastAsia="ru-RU"/>
        </w:rPr>
        <w:t>,</w:t>
      </w:r>
    </w:p>
    <w:p w:rsidR="008005FA" w:rsidRPr="008005FA" w:rsidRDefault="008005FA" w:rsidP="008005FA">
      <w:pPr>
        <w:shd w:val="clear" w:color="auto" w:fill="FFFFFF"/>
        <w:spacing w:before="150" w:line="240" w:lineRule="auto"/>
        <w:jc w:val="center"/>
        <w:rPr>
          <w:rFonts w:ascii="Tahoma" w:eastAsia="Times New Roman" w:hAnsi="Tahoma" w:cs="Tahoma"/>
          <w:vanish/>
          <w:sz w:val="19"/>
          <w:szCs w:val="19"/>
          <w:lang w:eastAsia="ru-RU"/>
        </w:rPr>
      </w:pPr>
      <w:r w:rsidRPr="008005FA">
        <w:rPr>
          <w:rFonts w:ascii="Tahoma" w:eastAsia="Times New Roman" w:hAnsi="Tahoma" w:cs="Tahoma"/>
          <w:vanish/>
          <w:sz w:val="19"/>
          <w:szCs w:val="19"/>
          <w:lang w:eastAsia="ru-RU"/>
        </w:rPr>
        <w:t xml:space="preserve">с изм., внесенными Федеральным </w:t>
      </w:r>
      <w:hyperlink r:id="rId12" w:history="1">
        <w:r w:rsidRPr="008005FA">
          <w:rPr>
            <w:rFonts w:ascii="Tahoma" w:eastAsia="Times New Roman" w:hAnsi="Tahoma" w:cs="Tahoma"/>
            <w:vanish/>
            <w:color w:val="0000FF"/>
            <w:sz w:val="19"/>
            <w:szCs w:val="19"/>
            <w:u w:val="single"/>
            <w:lang w:eastAsia="ru-RU"/>
          </w:rPr>
          <w:t>законом</w:t>
        </w:r>
      </w:hyperlink>
      <w:r w:rsidRPr="008005FA">
        <w:rPr>
          <w:rFonts w:ascii="Tahoma" w:eastAsia="Times New Roman" w:hAnsi="Tahoma" w:cs="Tahoma"/>
          <w:vanish/>
          <w:sz w:val="19"/>
          <w:szCs w:val="19"/>
          <w:lang w:eastAsia="ru-RU"/>
        </w:rPr>
        <w:t xml:space="preserve"> от 29.12.2014 N 458-ФЗ).</w:t>
      </w:r>
    </w:p>
    <w:p w:rsidR="008005FA" w:rsidRPr="008005FA" w:rsidRDefault="008005FA" w:rsidP="008005FA">
      <w:pPr>
        <w:spacing w:before="150" w:after="150" w:line="240" w:lineRule="auto"/>
        <w:jc w:val="center"/>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(см. </w:t>
      </w:r>
      <w:hyperlink r:id="rId13" w:history="1">
        <w:r w:rsidRPr="008005FA">
          <w:rPr>
            <w:rFonts w:ascii="Tahoma" w:eastAsia="Times New Roman" w:hAnsi="Tahoma" w:cs="Tahoma"/>
            <w:color w:val="0000FF"/>
            <w:sz w:val="19"/>
            <w:szCs w:val="19"/>
            <w:u w:val="single"/>
            <w:lang w:eastAsia="ru-RU"/>
          </w:rPr>
          <w:t>Обзор</w:t>
        </w:r>
      </w:hyperlink>
      <w:r w:rsidRPr="008005FA">
        <w:rPr>
          <w:rFonts w:ascii="Tahoma" w:eastAsia="Times New Roman" w:hAnsi="Tahoma" w:cs="Tahoma"/>
          <w:sz w:val="19"/>
          <w:szCs w:val="19"/>
          <w:lang w:eastAsia="ru-RU"/>
        </w:rPr>
        <w:t xml:space="preserve"> изменений данного документа)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Статья 1. Цели регулирования настоящего Федерального закона и отношения, регулируемые настоящим Федеральным законом</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1. </w:t>
      </w:r>
      <w:proofErr w:type="gramStart"/>
      <w:r w:rsidRPr="008005FA">
        <w:rPr>
          <w:rFonts w:ascii="Tahoma" w:eastAsia="Times New Roman" w:hAnsi="Tahoma" w:cs="Tahoma"/>
          <w:sz w:val="19"/>
          <w:szCs w:val="19"/>
          <w:lang w:eastAsia="ru-RU"/>
        </w:rPr>
        <w:t xml:space="preserve">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r:id="rId14" w:anchor="p31" w:tooltip="Ссылка на текущий документ" w:history="1">
        <w:r w:rsidRPr="008005FA">
          <w:rPr>
            <w:rFonts w:ascii="Tahoma" w:eastAsia="Times New Roman" w:hAnsi="Tahoma" w:cs="Tahoma"/>
            <w:color w:val="0000FF"/>
            <w:sz w:val="19"/>
            <w:szCs w:val="19"/>
            <w:u w:val="single"/>
            <w:lang w:eastAsia="ru-RU"/>
          </w:rPr>
          <w:t>части 2</w:t>
        </w:r>
      </w:hyperlink>
      <w:r w:rsidRPr="008005FA">
        <w:rPr>
          <w:rFonts w:ascii="Tahoma" w:eastAsia="Times New Roman" w:hAnsi="Tahoma" w:cs="Tahoma"/>
          <w:sz w:val="19"/>
          <w:szCs w:val="19"/>
          <w:lang w:eastAsia="ru-RU"/>
        </w:rPr>
        <w:t xml:space="preserve"> настоящей статьи (далее - заказчики),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w:t>
      </w:r>
      <w:proofErr w:type="gramEnd"/>
      <w:r w:rsidRPr="008005FA">
        <w:rPr>
          <w:rFonts w:ascii="Tahoma" w:eastAsia="Times New Roman" w:hAnsi="Tahoma" w:cs="Tahoma"/>
          <w:sz w:val="19"/>
          <w:szCs w:val="19"/>
          <w:lang w:eastAsia="ru-RU"/>
        </w:rPr>
        <w:t xml:space="preserve">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2. Настоящий Федеральный закон устанавливает общие принципы закупки товаров, работ, услуг и основные требования к закупке товаров, работ, услуг:</w:t>
      </w:r>
    </w:p>
    <w:p w:rsidR="008005FA" w:rsidRPr="008005FA" w:rsidRDefault="008005FA" w:rsidP="008005FA">
      <w:pPr>
        <w:spacing w:before="90" w:after="9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pict>
          <v:rect id="_x0000_i1025" style="width:0;height:.75pt" o:hralign="center" o:hrstd="t" o:hrnoshade="t" o:hr="t" fillcolor="#999" stroked="f"/>
        </w:pict>
      </w:r>
    </w:p>
    <w:p w:rsidR="008005FA" w:rsidRPr="008005FA" w:rsidRDefault="008005FA" w:rsidP="008005FA">
      <w:pPr>
        <w:spacing w:before="150" w:after="150" w:line="240" w:lineRule="auto"/>
        <w:rPr>
          <w:rFonts w:ascii="Tahoma" w:eastAsia="Times New Roman" w:hAnsi="Tahoma" w:cs="Tahoma"/>
          <w:sz w:val="19"/>
          <w:szCs w:val="19"/>
          <w:lang w:eastAsia="ru-RU"/>
        </w:rPr>
      </w:pPr>
      <w:proofErr w:type="spellStart"/>
      <w:r w:rsidRPr="008005FA">
        <w:rPr>
          <w:rFonts w:ascii="Tahoma" w:eastAsia="Times New Roman" w:hAnsi="Tahoma" w:cs="Tahoma"/>
          <w:sz w:val="19"/>
          <w:szCs w:val="19"/>
          <w:lang w:eastAsia="ru-RU"/>
        </w:rPr>
        <w:t>КонсультантПлюс</w:t>
      </w:r>
      <w:proofErr w:type="spellEnd"/>
      <w:r w:rsidRPr="008005FA">
        <w:rPr>
          <w:rFonts w:ascii="Tahoma" w:eastAsia="Times New Roman" w:hAnsi="Tahoma" w:cs="Tahoma"/>
          <w:sz w:val="19"/>
          <w:szCs w:val="19"/>
          <w:lang w:eastAsia="ru-RU"/>
        </w:rPr>
        <w:t>: примечание.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Федеральным </w:t>
      </w:r>
      <w:hyperlink r:id="rId15"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29.12.2014 N 458-ФЗ с </w:t>
      </w:r>
      <w:hyperlink r:id="rId16" w:history="1">
        <w:r w:rsidRPr="008005FA">
          <w:rPr>
            <w:rFonts w:ascii="Tahoma" w:eastAsia="Times New Roman" w:hAnsi="Tahoma" w:cs="Tahoma"/>
            <w:color w:val="0000FF"/>
            <w:sz w:val="19"/>
            <w:szCs w:val="19"/>
            <w:u w:val="single"/>
            <w:lang w:eastAsia="ru-RU"/>
          </w:rPr>
          <w:t>1 января 2016 года</w:t>
        </w:r>
      </w:hyperlink>
      <w:r w:rsidRPr="008005FA">
        <w:rPr>
          <w:rFonts w:ascii="Tahoma" w:eastAsia="Times New Roman" w:hAnsi="Tahoma" w:cs="Tahoma"/>
          <w:sz w:val="19"/>
          <w:szCs w:val="19"/>
          <w:lang w:eastAsia="ru-RU"/>
        </w:rPr>
        <w:t xml:space="preserve"> в пункте 1 части 2 статьи 1 слова "утилизации (захоронения) твердых бытовых отходов" будут заменены словами "обработки, утилизации, обезвреживания и захоронения твердых коммунальных отходов.</w:t>
      </w:r>
    </w:p>
    <w:p w:rsidR="008005FA" w:rsidRPr="008005FA" w:rsidRDefault="008005FA" w:rsidP="008005FA">
      <w:pPr>
        <w:spacing w:before="90" w:after="9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pict>
          <v:rect id="_x0000_i1026" style="width:0;height:.75pt" o:hralign="center" o:hrstd="t" o:hrnoshade="t" o:hr="t" fillcolor="#999" stroked="f"/>
        </w:pict>
      </w:r>
    </w:p>
    <w:p w:rsidR="008005FA" w:rsidRPr="008005FA" w:rsidRDefault="008005FA" w:rsidP="008005FA">
      <w:pPr>
        <w:spacing w:before="150" w:after="150" w:line="240" w:lineRule="auto"/>
        <w:rPr>
          <w:rFonts w:ascii="Tahoma" w:eastAsia="Times New Roman" w:hAnsi="Tahoma" w:cs="Tahoma"/>
          <w:sz w:val="19"/>
          <w:szCs w:val="19"/>
          <w:lang w:eastAsia="ru-RU"/>
        </w:rPr>
      </w:pPr>
      <w:proofErr w:type="gramStart"/>
      <w:r w:rsidRPr="008005FA">
        <w:rPr>
          <w:rFonts w:ascii="Tahoma" w:eastAsia="Times New Roman" w:hAnsi="Tahoma" w:cs="Tahoma"/>
          <w:sz w:val="19"/>
          <w:szCs w:val="19"/>
          <w:lang w:eastAsia="ru-RU"/>
        </w:rPr>
        <w:t xml:space="preserve">1) государственными </w:t>
      </w:r>
      <w:hyperlink r:id="rId17" w:history="1">
        <w:r w:rsidRPr="008005FA">
          <w:rPr>
            <w:rFonts w:ascii="Tahoma" w:eastAsia="Times New Roman" w:hAnsi="Tahoma" w:cs="Tahoma"/>
            <w:color w:val="0000FF"/>
            <w:sz w:val="19"/>
            <w:szCs w:val="19"/>
            <w:u w:val="single"/>
            <w:lang w:eastAsia="ru-RU"/>
          </w:rPr>
          <w:t>корпорациями</w:t>
        </w:r>
      </w:hyperlink>
      <w:r w:rsidRPr="008005FA">
        <w:rPr>
          <w:rFonts w:ascii="Tahoma" w:eastAsia="Times New Roman" w:hAnsi="Tahoma" w:cs="Tahoma"/>
          <w:sz w:val="19"/>
          <w:szCs w:val="19"/>
          <w:lang w:eastAsia="ru-RU"/>
        </w:rPr>
        <w:t xml:space="preserve">, государственными </w:t>
      </w:r>
      <w:hyperlink r:id="rId18" w:history="1">
        <w:r w:rsidRPr="008005FA">
          <w:rPr>
            <w:rFonts w:ascii="Tahoma" w:eastAsia="Times New Roman" w:hAnsi="Tahoma" w:cs="Tahoma"/>
            <w:color w:val="0000FF"/>
            <w:sz w:val="19"/>
            <w:szCs w:val="19"/>
            <w:u w:val="single"/>
            <w:lang w:eastAsia="ru-RU"/>
          </w:rPr>
          <w:t>компаниями</w:t>
        </w:r>
      </w:hyperlink>
      <w:r w:rsidRPr="008005FA">
        <w:rPr>
          <w:rFonts w:ascii="Tahoma" w:eastAsia="Times New Roman" w:hAnsi="Tahoma" w:cs="Tahoma"/>
          <w:sz w:val="19"/>
          <w:szCs w:val="19"/>
          <w:lang w:eastAsia="ru-RU"/>
        </w:rPr>
        <w:t xml:space="preserve">, </w:t>
      </w:r>
      <w:hyperlink r:id="rId19" w:history="1">
        <w:r w:rsidRPr="008005FA">
          <w:rPr>
            <w:rFonts w:ascii="Tahoma" w:eastAsia="Times New Roman" w:hAnsi="Tahoma" w:cs="Tahoma"/>
            <w:color w:val="0000FF"/>
            <w:sz w:val="19"/>
            <w:szCs w:val="19"/>
            <w:u w:val="single"/>
            <w:lang w:eastAsia="ru-RU"/>
          </w:rPr>
          <w:t>субъектами</w:t>
        </w:r>
      </w:hyperlink>
      <w:r w:rsidRPr="008005FA">
        <w:rPr>
          <w:rFonts w:ascii="Tahoma" w:eastAsia="Times New Roman" w:hAnsi="Tahoma" w:cs="Tahoma"/>
          <w:sz w:val="19"/>
          <w:szCs w:val="19"/>
          <w:lang w:eastAsia="ru-RU"/>
        </w:rPr>
        <w:t xml:space="preserve">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утилизации (захоронения) твердых бытовых отходов, государственными </w:t>
      </w:r>
      <w:hyperlink r:id="rId20" w:tooltip="Ссылка на список документов" w:history="1">
        <w:r w:rsidRPr="008005FA">
          <w:rPr>
            <w:rFonts w:ascii="Tahoma" w:eastAsia="Times New Roman" w:hAnsi="Tahoma" w:cs="Tahoma"/>
            <w:color w:val="0000FF"/>
            <w:sz w:val="19"/>
            <w:szCs w:val="19"/>
            <w:u w:val="single"/>
            <w:lang w:eastAsia="ru-RU"/>
          </w:rPr>
          <w:t>унитарными предприятиями</w:t>
        </w:r>
      </w:hyperlink>
      <w:r w:rsidRPr="008005FA">
        <w:rPr>
          <w:rFonts w:ascii="Tahoma" w:eastAsia="Times New Roman" w:hAnsi="Tahoma" w:cs="Tahoma"/>
          <w:sz w:val="19"/>
          <w:szCs w:val="19"/>
          <w:lang w:eastAsia="ru-RU"/>
        </w:rPr>
        <w:t xml:space="preserve">, муниципальными унитарными предприятиями, автономными </w:t>
      </w:r>
      <w:hyperlink r:id="rId21" w:history="1">
        <w:r w:rsidRPr="008005FA">
          <w:rPr>
            <w:rFonts w:ascii="Tahoma" w:eastAsia="Times New Roman" w:hAnsi="Tahoma" w:cs="Tahoma"/>
            <w:color w:val="0000FF"/>
            <w:sz w:val="19"/>
            <w:szCs w:val="19"/>
            <w:u w:val="single"/>
            <w:lang w:eastAsia="ru-RU"/>
          </w:rPr>
          <w:t>учреждениями</w:t>
        </w:r>
      </w:hyperlink>
      <w:r w:rsidRPr="008005FA">
        <w:rPr>
          <w:rFonts w:ascii="Tahoma" w:eastAsia="Times New Roman" w:hAnsi="Tahoma" w:cs="Tahoma"/>
          <w:sz w:val="19"/>
          <w:szCs w:val="19"/>
          <w:lang w:eastAsia="ru-RU"/>
        </w:rPr>
        <w:t xml:space="preserve">, а также </w:t>
      </w:r>
      <w:hyperlink r:id="rId22" w:tooltip="Ссылка на список документов" w:history="1">
        <w:r w:rsidRPr="008005FA">
          <w:rPr>
            <w:rFonts w:ascii="Tahoma" w:eastAsia="Times New Roman" w:hAnsi="Tahoma" w:cs="Tahoma"/>
            <w:color w:val="0000FF"/>
            <w:sz w:val="19"/>
            <w:szCs w:val="19"/>
            <w:u w:val="single"/>
            <w:lang w:eastAsia="ru-RU"/>
          </w:rPr>
          <w:t>хозяйственными обществами</w:t>
        </w:r>
      </w:hyperlink>
      <w:r w:rsidRPr="008005FA">
        <w:rPr>
          <w:rFonts w:ascii="Tahoma" w:eastAsia="Times New Roman" w:hAnsi="Tahoma" w:cs="Tahoma"/>
          <w:sz w:val="19"/>
          <w:szCs w:val="19"/>
          <w:lang w:eastAsia="ru-RU"/>
        </w:rPr>
        <w:t>,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w:t>
      </w:r>
      <w:proofErr w:type="gramEnd"/>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2) </w:t>
      </w:r>
      <w:hyperlink r:id="rId23" w:tooltip="Ссылка на список документов" w:history="1">
        <w:r w:rsidRPr="008005FA">
          <w:rPr>
            <w:rFonts w:ascii="Tahoma" w:eastAsia="Times New Roman" w:hAnsi="Tahoma" w:cs="Tahoma"/>
            <w:color w:val="0000FF"/>
            <w:sz w:val="19"/>
            <w:szCs w:val="19"/>
            <w:u w:val="single"/>
            <w:lang w:eastAsia="ru-RU"/>
          </w:rPr>
          <w:t>дочерними</w:t>
        </w:r>
      </w:hyperlink>
      <w:r w:rsidRPr="008005FA">
        <w:rPr>
          <w:rFonts w:ascii="Tahoma" w:eastAsia="Times New Roman" w:hAnsi="Tahoma" w:cs="Tahoma"/>
          <w:sz w:val="19"/>
          <w:szCs w:val="19"/>
          <w:lang w:eastAsia="ru-RU"/>
        </w:rPr>
        <w:t xml:space="preserve"> хозяйственными обществами, в уставном капитале которых более пятидесяти процентов долей в совокупности принадлежит указанным в </w:t>
      </w:r>
      <w:hyperlink r:id="rId24" w:anchor="p36" w:tooltip="Ссылка на текущий документ" w:history="1">
        <w:r w:rsidRPr="008005FA">
          <w:rPr>
            <w:rFonts w:ascii="Tahoma" w:eastAsia="Times New Roman" w:hAnsi="Tahoma" w:cs="Tahoma"/>
            <w:color w:val="0000FF"/>
            <w:sz w:val="19"/>
            <w:szCs w:val="19"/>
            <w:u w:val="single"/>
            <w:lang w:eastAsia="ru-RU"/>
          </w:rPr>
          <w:t>пункте 1</w:t>
        </w:r>
      </w:hyperlink>
      <w:r w:rsidRPr="008005FA">
        <w:rPr>
          <w:rFonts w:ascii="Tahoma" w:eastAsia="Times New Roman" w:hAnsi="Tahoma" w:cs="Tahoma"/>
          <w:sz w:val="19"/>
          <w:szCs w:val="19"/>
          <w:lang w:eastAsia="ru-RU"/>
        </w:rPr>
        <w:t xml:space="preserve"> настоящей части юридическим лицам;</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3) дочерними хозяйственными обществами, в уставном капитале которых более пятидесяти процентов долей в совокупности принадлежит указанным в </w:t>
      </w:r>
      <w:hyperlink r:id="rId25" w:anchor="p37" w:tooltip="Ссылка на текущий документ" w:history="1">
        <w:r w:rsidRPr="008005FA">
          <w:rPr>
            <w:rFonts w:ascii="Tahoma" w:eastAsia="Times New Roman" w:hAnsi="Tahoma" w:cs="Tahoma"/>
            <w:color w:val="0000FF"/>
            <w:sz w:val="19"/>
            <w:szCs w:val="19"/>
            <w:u w:val="single"/>
            <w:lang w:eastAsia="ru-RU"/>
          </w:rPr>
          <w:t>пункте 2</w:t>
        </w:r>
      </w:hyperlink>
      <w:r w:rsidRPr="008005FA">
        <w:rPr>
          <w:rFonts w:ascii="Tahoma" w:eastAsia="Times New Roman" w:hAnsi="Tahoma" w:cs="Tahoma"/>
          <w:sz w:val="19"/>
          <w:szCs w:val="19"/>
          <w:lang w:eastAsia="ru-RU"/>
        </w:rPr>
        <w:t xml:space="preserve"> настоящей части дочерним хозяйственным обществам;</w:t>
      </w:r>
    </w:p>
    <w:p w:rsidR="008005FA" w:rsidRPr="008005FA" w:rsidRDefault="008005FA" w:rsidP="008005FA">
      <w:pPr>
        <w:spacing w:before="150" w:after="150" w:line="240" w:lineRule="auto"/>
        <w:rPr>
          <w:rFonts w:ascii="Tahoma" w:eastAsia="Times New Roman" w:hAnsi="Tahoma" w:cs="Tahoma"/>
          <w:sz w:val="19"/>
          <w:szCs w:val="19"/>
          <w:lang w:eastAsia="ru-RU"/>
        </w:rPr>
      </w:pPr>
      <w:proofErr w:type="gramStart"/>
      <w:r w:rsidRPr="008005FA">
        <w:rPr>
          <w:rFonts w:ascii="Tahoma" w:eastAsia="Times New Roman" w:hAnsi="Tahoma" w:cs="Tahoma"/>
          <w:sz w:val="19"/>
          <w:szCs w:val="19"/>
          <w:lang w:eastAsia="ru-RU"/>
        </w:rPr>
        <w:lastRenderedPageBreak/>
        <w:t xml:space="preserve">4) бюджетным учреждением при наличии правового акта, утвержденного в соответствии с </w:t>
      </w:r>
      <w:hyperlink r:id="rId26" w:anchor="p90" w:tooltip="Ссылка на текущий документ" w:history="1">
        <w:r w:rsidRPr="008005FA">
          <w:rPr>
            <w:rFonts w:ascii="Tahoma" w:eastAsia="Times New Roman" w:hAnsi="Tahoma" w:cs="Tahoma"/>
            <w:color w:val="0000FF"/>
            <w:sz w:val="19"/>
            <w:szCs w:val="19"/>
            <w:u w:val="single"/>
            <w:lang w:eastAsia="ru-RU"/>
          </w:rPr>
          <w:t>частью 3 статьи 2</w:t>
        </w:r>
      </w:hyperlink>
      <w:r w:rsidRPr="008005FA">
        <w:rPr>
          <w:rFonts w:ascii="Tahoma" w:eastAsia="Times New Roman" w:hAnsi="Tahoma" w:cs="Tahoma"/>
          <w:sz w:val="19"/>
          <w:szCs w:val="19"/>
          <w:lang w:eastAsia="ru-RU"/>
        </w:rP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r:id="rId27" w:anchor="p142" w:tooltip="Ссылка на текущий документ" w:history="1">
        <w:r w:rsidRPr="008005FA">
          <w:rPr>
            <w:rFonts w:ascii="Tahoma" w:eastAsia="Times New Roman" w:hAnsi="Tahoma" w:cs="Tahoma"/>
            <w:color w:val="0000FF"/>
            <w:sz w:val="19"/>
            <w:szCs w:val="19"/>
            <w:u w:val="single"/>
            <w:lang w:eastAsia="ru-RU"/>
          </w:rPr>
          <w:t>частью 1 статьи 4</w:t>
        </w:r>
      </w:hyperlink>
      <w:r w:rsidRPr="008005FA">
        <w:rPr>
          <w:rFonts w:ascii="Tahoma" w:eastAsia="Times New Roman" w:hAnsi="Tahoma" w:cs="Tahoma"/>
          <w:sz w:val="19"/>
          <w:szCs w:val="19"/>
          <w:lang w:eastAsia="ru-RU"/>
        </w:rPr>
        <w:t xml:space="preserve"> настоящего Федерального закона, при осуществлении им закупок:</w:t>
      </w:r>
      <w:proofErr w:type="gramEnd"/>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а)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8005FA">
        <w:rPr>
          <w:rFonts w:ascii="Tahoma" w:eastAsia="Times New Roman" w:hAnsi="Tahoma" w:cs="Tahoma"/>
          <w:sz w:val="19"/>
          <w:szCs w:val="19"/>
          <w:lang w:eastAsia="ru-RU"/>
        </w:rPr>
        <w:t>грантодателями</w:t>
      </w:r>
      <w:proofErr w:type="spellEnd"/>
      <w:r w:rsidRPr="008005FA">
        <w:rPr>
          <w:rFonts w:ascii="Tahoma" w:eastAsia="Times New Roman" w:hAnsi="Tahoma" w:cs="Tahoma"/>
          <w:sz w:val="19"/>
          <w:szCs w:val="19"/>
          <w:lang w:eastAsia="ru-RU"/>
        </w:rPr>
        <w:t>, не установлено иное;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(п. 4 </w:t>
      </w:r>
      <w:proofErr w:type="gramStart"/>
      <w:r w:rsidRPr="008005FA">
        <w:rPr>
          <w:rFonts w:ascii="Tahoma" w:eastAsia="Times New Roman" w:hAnsi="Tahoma" w:cs="Tahoma"/>
          <w:sz w:val="19"/>
          <w:szCs w:val="19"/>
          <w:lang w:eastAsia="ru-RU"/>
        </w:rPr>
        <w:t>введен</w:t>
      </w:r>
      <w:proofErr w:type="gramEnd"/>
      <w:r w:rsidRPr="008005FA">
        <w:rPr>
          <w:rFonts w:ascii="Tahoma" w:eastAsia="Times New Roman" w:hAnsi="Tahoma" w:cs="Tahoma"/>
          <w:sz w:val="19"/>
          <w:szCs w:val="19"/>
          <w:lang w:eastAsia="ru-RU"/>
        </w:rPr>
        <w:t xml:space="preserve"> Федеральным </w:t>
      </w:r>
      <w:hyperlink r:id="rId28"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90" w:after="9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pict>
          <v:rect id="_x0000_i1027" style="width:0;height:.75pt" o:hralign="center" o:hrstd="t" o:hrnoshade="t" o:hr="t" fillcolor="#999" stroked="f"/>
        </w:pict>
      </w:r>
    </w:p>
    <w:p w:rsidR="008005FA" w:rsidRPr="008005FA" w:rsidRDefault="008005FA" w:rsidP="008005FA">
      <w:pPr>
        <w:spacing w:before="150" w:after="150" w:line="240" w:lineRule="auto"/>
        <w:rPr>
          <w:rFonts w:ascii="Tahoma" w:eastAsia="Times New Roman" w:hAnsi="Tahoma" w:cs="Tahoma"/>
          <w:sz w:val="19"/>
          <w:szCs w:val="19"/>
          <w:lang w:eastAsia="ru-RU"/>
        </w:rPr>
      </w:pPr>
      <w:proofErr w:type="spellStart"/>
      <w:r w:rsidRPr="008005FA">
        <w:rPr>
          <w:rFonts w:ascii="Tahoma" w:eastAsia="Times New Roman" w:hAnsi="Tahoma" w:cs="Tahoma"/>
          <w:sz w:val="19"/>
          <w:szCs w:val="19"/>
          <w:lang w:eastAsia="ru-RU"/>
        </w:rPr>
        <w:t>КонсультантПлюс</w:t>
      </w:r>
      <w:proofErr w:type="spellEnd"/>
      <w:r w:rsidRPr="008005FA">
        <w:rPr>
          <w:rFonts w:ascii="Tahoma" w:eastAsia="Times New Roman" w:hAnsi="Tahoma" w:cs="Tahoma"/>
          <w:sz w:val="19"/>
          <w:szCs w:val="19"/>
          <w:lang w:eastAsia="ru-RU"/>
        </w:rPr>
        <w:t>: примечание.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Федеральным </w:t>
      </w:r>
      <w:hyperlink r:id="rId29"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29.12.2014 N 458-ФЗ с </w:t>
      </w:r>
      <w:hyperlink r:id="rId30" w:history="1">
        <w:r w:rsidRPr="008005FA">
          <w:rPr>
            <w:rFonts w:ascii="Tahoma" w:eastAsia="Times New Roman" w:hAnsi="Tahoma" w:cs="Tahoma"/>
            <w:color w:val="0000FF"/>
            <w:sz w:val="19"/>
            <w:szCs w:val="19"/>
            <w:u w:val="single"/>
            <w:lang w:eastAsia="ru-RU"/>
          </w:rPr>
          <w:t>1 января 2016 года</w:t>
        </w:r>
      </w:hyperlink>
      <w:r w:rsidRPr="008005FA">
        <w:rPr>
          <w:rFonts w:ascii="Tahoma" w:eastAsia="Times New Roman" w:hAnsi="Tahoma" w:cs="Tahoma"/>
          <w:sz w:val="19"/>
          <w:szCs w:val="19"/>
          <w:lang w:eastAsia="ru-RU"/>
        </w:rPr>
        <w:t xml:space="preserve"> в пункте 1 части 2.1 статьи 1 слова "утилизации (захоронения) твердых бытовых отходов" будут заменены словами "обработки, утилизации, обезвреживания и захоронения твердых коммунальных отходов".</w:t>
      </w:r>
    </w:p>
    <w:p w:rsidR="008005FA" w:rsidRPr="008005FA" w:rsidRDefault="008005FA" w:rsidP="008005FA">
      <w:pPr>
        <w:spacing w:before="90" w:after="9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pict>
          <v:rect id="_x0000_i1028" style="width:0;height:.75pt" o:hralign="center" o:hrstd="t" o:hrnoshade="t" o:hr="t" fillcolor="#999" stroked="f"/>
        </w:pic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2.1. Действие настоящего Федерального закона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w:t>
      </w:r>
      <w:proofErr w:type="gramStart"/>
      <w:r w:rsidRPr="008005FA">
        <w:rPr>
          <w:rFonts w:ascii="Tahoma" w:eastAsia="Times New Roman" w:hAnsi="Tahoma" w:cs="Tahoma"/>
          <w:sz w:val="19"/>
          <w:szCs w:val="19"/>
          <w:lang w:eastAsia="ru-RU"/>
        </w:rPr>
        <w:t>на</w:t>
      </w:r>
      <w:proofErr w:type="gramEnd"/>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утилизации (захоронения) твердых бытовых отходов,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w:t>
      </w:r>
      <w:proofErr w:type="gramStart"/>
      <w:r w:rsidRPr="008005FA">
        <w:rPr>
          <w:rFonts w:ascii="Tahoma" w:eastAsia="Times New Roman" w:hAnsi="Tahoma" w:cs="Tahoma"/>
          <w:sz w:val="19"/>
          <w:szCs w:val="19"/>
          <w:lang w:eastAsia="ru-RU"/>
        </w:rPr>
        <w:t>видов</w:t>
      </w:r>
      <w:proofErr w:type="gramEnd"/>
      <w:r w:rsidRPr="008005FA">
        <w:rPr>
          <w:rFonts w:ascii="Tahoma" w:eastAsia="Times New Roman" w:hAnsi="Tahoma" w:cs="Tahoma"/>
          <w:sz w:val="19"/>
          <w:szCs w:val="19"/>
          <w:lang w:eastAsia="ru-RU"/>
        </w:rPr>
        <w:t xml:space="preserve"> осуществляемой ими деятельности за предшествующий календарный год, </w:t>
      </w:r>
      <w:proofErr w:type="gramStart"/>
      <w:r w:rsidRPr="008005FA">
        <w:rPr>
          <w:rFonts w:ascii="Tahoma" w:eastAsia="Times New Roman" w:hAnsi="Tahoma" w:cs="Tahoma"/>
          <w:sz w:val="19"/>
          <w:szCs w:val="19"/>
          <w:lang w:eastAsia="ru-RU"/>
        </w:rPr>
        <w:t>информация</w:t>
      </w:r>
      <w:proofErr w:type="gramEnd"/>
      <w:r w:rsidRPr="008005FA">
        <w:rPr>
          <w:rFonts w:ascii="Tahoma" w:eastAsia="Times New Roman" w:hAnsi="Tahoma" w:cs="Tahoma"/>
          <w:sz w:val="19"/>
          <w:szCs w:val="19"/>
          <w:lang w:eastAsia="ru-RU"/>
        </w:rPr>
        <w:t xml:space="preserve">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(в ред. Федерального </w:t>
      </w:r>
      <w:hyperlink r:id="rId31"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32"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90" w:after="9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pict>
          <v:rect id="_x0000_i1029" style="width:0;height:.75pt" o:hralign="center" o:hrstd="t" o:hrnoshade="t" o:hr="t" fillcolor="#999" stroked="f"/>
        </w:pict>
      </w:r>
    </w:p>
    <w:p w:rsidR="008005FA" w:rsidRPr="008005FA" w:rsidRDefault="008005FA" w:rsidP="008005FA">
      <w:pPr>
        <w:spacing w:before="150" w:after="150" w:line="240" w:lineRule="auto"/>
        <w:rPr>
          <w:rFonts w:ascii="Tahoma" w:eastAsia="Times New Roman" w:hAnsi="Tahoma" w:cs="Tahoma"/>
          <w:sz w:val="19"/>
          <w:szCs w:val="19"/>
          <w:lang w:eastAsia="ru-RU"/>
        </w:rPr>
      </w:pPr>
      <w:proofErr w:type="spellStart"/>
      <w:r w:rsidRPr="008005FA">
        <w:rPr>
          <w:rFonts w:ascii="Tahoma" w:eastAsia="Times New Roman" w:hAnsi="Tahoma" w:cs="Tahoma"/>
          <w:sz w:val="19"/>
          <w:szCs w:val="19"/>
          <w:lang w:eastAsia="ru-RU"/>
        </w:rPr>
        <w:t>КонсультантПлюс</w:t>
      </w:r>
      <w:proofErr w:type="spellEnd"/>
      <w:r w:rsidRPr="008005FA">
        <w:rPr>
          <w:rFonts w:ascii="Tahoma" w:eastAsia="Times New Roman" w:hAnsi="Tahoma" w:cs="Tahoma"/>
          <w:sz w:val="19"/>
          <w:szCs w:val="19"/>
          <w:lang w:eastAsia="ru-RU"/>
        </w:rPr>
        <w:t>: примечание.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Федеральным </w:t>
      </w:r>
      <w:hyperlink r:id="rId33"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29.12.2014 N 458-ФЗ с </w:t>
      </w:r>
      <w:hyperlink r:id="rId34" w:history="1">
        <w:r w:rsidRPr="008005FA">
          <w:rPr>
            <w:rFonts w:ascii="Tahoma" w:eastAsia="Times New Roman" w:hAnsi="Tahoma" w:cs="Tahoma"/>
            <w:color w:val="0000FF"/>
            <w:sz w:val="19"/>
            <w:szCs w:val="19"/>
            <w:u w:val="single"/>
            <w:lang w:eastAsia="ru-RU"/>
          </w:rPr>
          <w:t>1 января 2016 года</w:t>
        </w:r>
      </w:hyperlink>
      <w:r w:rsidRPr="008005FA">
        <w:rPr>
          <w:rFonts w:ascii="Tahoma" w:eastAsia="Times New Roman" w:hAnsi="Tahoma" w:cs="Tahoma"/>
          <w:sz w:val="19"/>
          <w:szCs w:val="19"/>
          <w:lang w:eastAsia="ru-RU"/>
        </w:rPr>
        <w:t xml:space="preserve"> в пункте 2 части 2.1 статьи 1 слова "утилизации (захоронения) твердых бытовых отходов" будут заменены словами "обработки, утилизации, обезвреживания и захоронения твердых коммунальных отходов".</w:t>
      </w:r>
    </w:p>
    <w:p w:rsidR="008005FA" w:rsidRPr="008005FA" w:rsidRDefault="008005FA" w:rsidP="008005FA">
      <w:pPr>
        <w:spacing w:before="90" w:after="9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pict>
          <v:rect id="_x0000_i1030" style="width:0;height:.75pt" o:hralign="center" o:hrstd="t" o:hrnoshade="t" o:hr="t" fillcolor="#999" stroked="f"/>
        </w:pict>
      </w:r>
    </w:p>
    <w:p w:rsidR="008005FA" w:rsidRPr="008005FA" w:rsidRDefault="008005FA" w:rsidP="008005FA">
      <w:pPr>
        <w:spacing w:before="150" w:after="150" w:line="240" w:lineRule="auto"/>
        <w:rPr>
          <w:rFonts w:ascii="Tahoma" w:eastAsia="Times New Roman" w:hAnsi="Tahoma" w:cs="Tahoma"/>
          <w:sz w:val="19"/>
          <w:szCs w:val="19"/>
          <w:lang w:eastAsia="ru-RU"/>
        </w:rPr>
      </w:pPr>
      <w:proofErr w:type="gramStart"/>
      <w:r w:rsidRPr="008005FA">
        <w:rPr>
          <w:rFonts w:ascii="Tahoma" w:eastAsia="Times New Roman" w:hAnsi="Tahoma" w:cs="Tahoma"/>
          <w:sz w:val="19"/>
          <w:szCs w:val="19"/>
          <w:lang w:eastAsia="ru-RU"/>
        </w:rPr>
        <w:t>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утилизации (захоронения) твердых бытовых отходов,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w:t>
      </w:r>
      <w:proofErr w:type="gramEnd"/>
      <w:r w:rsidRPr="008005FA">
        <w:rPr>
          <w:rFonts w:ascii="Tahoma" w:eastAsia="Times New Roman" w:hAnsi="Tahoma" w:cs="Tahoma"/>
          <w:sz w:val="19"/>
          <w:szCs w:val="19"/>
          <w:lang w:eastAsia="ru-RU"/>
        </w:rPr>
        <w:t xml:space="preserve"> деятельности, </w:t>
      </w:r>
      <w:proofErr w:type="gramStart"/>
      <w:r w:rsidRPr="008005FA">
        <w:rPr>
          <w:rFonts w:ascii="Tahoma" w:eastAsia="Times New Roman" w:hAnsi="Tahoma" w:cs="Tahoma"/>
          <w:sz w:val="19"/>
          <w:szCs w:val="19"/>
          <w:lang w:eastAsia="ru-RU"/>
        </w:rPr>
        <w:t>информация</w:t>
      </w:r>
      <w:proofErr w:type="gramEnd"/>
      <w:r w:rsidRPr="008005FA">
        <w:rPr>
          <w:rFonts w:ascii="Tahoma" w:eastAsia="Times New Roman" w:hAnsi="Tahoma" w:cs="Tahoma"/>
          <w:sz w:val="19"/>
          <w:szCs w:val="19"/>
          <w:lang w:eastAsia="ru-RU"/>
        </w:rPr>
        <w:t xml:space="preserve"> об объеме которой размещена в единой информационной системе;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lastRenderedPageBreak/>
        <w:t xml:space="preserve">(в ред. Федерального </w:t>
      </w:r>
      <w:hyperlink r:id="rId35"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36"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proofErr w:type="gramStart"/>
      <w:r w:rsidRPr="008005FA">
        <w:rPr>
          <w:rFonts w:ascii="Tahoma" w:eastAsia="Times New Roman" w:hAnsi="Tahoma" w:cs="Tahoma"/>
          <w:sz w:val="19"/>
          <w:szCs w:val="19"/>
          <w:lang w:eastAsia="ru-RU"/>
        </w:rPr>
        <w:t xml:space="preserve">3) дочерние хозяйственные общества указанных в </w:t>
      </w:r>
      <w:hyperlink r:id="rId37" w:anchor="p56" w:tooltip="Ссылка на текущий документ" w:history="1">
        <w:r w:rsidRPr="008005FA">
          <w:rPr>
            <w:rFonts w:ascii="Tahoma" w:eastAsia="Times New Roman" w:hAnsi="Tahoma" w:cs="Tahoma"/>
            <w:color w:val="0000FF"/>
            <w:sz w:val="19"/>
            <w:szCs w:val="19"/>
            <w:u w:val="single"/>
            <w:lang w:eastAsia="ru-RU"/>
          </w:rPr>
          <w:t>пункте 2</w:t>
        </w:r>
      </w:hyperlink>
      <w:r w:rsidRPr="008005FA">
        <w:rPr>
          <w:rFonts w:ascii="Tahoma" w:eastAsia="Times New Roman" w:hAnsi="Tahoma" w:cs="Tahoma"/>
          <w:sz w:val="19"/>
          <w:szCs w:val="19"/>
          <w:lang w:eastAsia="ru-RU"/>
        </w:rPr>
        <w:t xml:space="preserve">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w:t>
      </w:r>
      <w:proofErr w:type="gramEnd"/>
      <w:r w:rsidRPr="008005FA">
        <w:rPr>
          <w:rFonts w:ascii="Tahoma" w:eastAsia="Times New Roman" w:hAnsi="Tahoma" w:cs="Tahoma"/>
          <w:sz w:val="19"/>
          <w:szCs w:val="19"/>
          <w:lang w:eastAsia="ru-RU"/>
        </w:rPr>
        <w:t xml:space="preserve"> </w:t>
      </w:r>
      <w:proofErr w:type="gramStart"/>
      <w:r w:rsidRPr="008005FA">
        <w:rPr>
          <w:rFonts w:ascii="Tahoma" w:eastAsia="Times New Roman" w:hAnsi="Tahoma" w:cs="Tahoma"/>
          <w:sz w:val="19"/>
          <w:szCs w:val="19"/>
          <w:lang w:eastAsia="ru-RU"/>
        </w:rPr>
        <w:t>объеме</w:t>
      </w:r>
      <w:proofErr w:type="gramEnd"/>
      <w:r w:rsidRPr="008005FA">
        <w:rPr>
          <w:rFonts w:ascii="Tahoma" w:eastAsia="Times New Roman" w:hAnsi="Tahoma" w:cs="Tahoma"/>
          <w:sz w:val="19"/>
          <w:szCs w:val="19"/>
          <w:lang w:eastAsia="ru-RU"/>
        </w:rPr>
        <w:t xml:space="preserve"> которой размещена в единой информационной системе.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(в ред. Федерального </w:t>
      </w:r>
      <w:hyperlink r:id="rId38"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39"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(часть 2.1 введена Федеральным </w:t>
      </w:r>
      <w:hyperlink r:id="rId40"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30.12.2012 N 324-ФЗ)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3. </w:t>
      </w:r>
      <w:hyperlink r:id="rId41" w:history="1">
        <w:proofErr w:type="gramStart"/>
        <w:r w:rsidRPr="008005FA">
          <w:rPr>
            <w:rFonts w:ascii="Tahoma" w:eastAsia="Times New Roman" w:hAnsi="Tahoma" w:cs="Tahoma"/>
            <w:color w:val="0000FF"/>
            <w:sz w:val="19"/>
            <w:szCs w:val="19"/>
            <w:u w:val="single"/>
            <w:lang w:eastAsia="ru-RU"/>
          </w:rPr>
          <w:t>Порядок</w:t>
        </w:r>
      </w:hyperlink>
      <w:r w:rsidRPr="008005FA">
        <w:rPr>
          <w:rFonts w:ascii="Tahoma" w:eastAsia="Times New Roman" w:hAnsi="Tahoma" w:cs="Tahoma"/>
          <w:sz w:val="19"/>
          <w:szCs w:val="19"/>
          <w:lang w:eastAsia="ru-RU"/>
        </w:rPr>
        <w:t xml:space="preserve"> определения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w:t>
      </w:r>
      <w:hyperlink r:id="rId42" w:anchor="p36" w:tooltip="Ссылка на текущий документ" w:history="1">
        <w:r w:rsidRPr="008005FA">
          <w:rPr>
            <w:rFonts w:ascii="Tahoma" w:eastAsia="Times New Roman" w:hAnsi="Tahoma" w:cs="Tahoma"/>
            <w:color w:val="0000FF"/>
            <w:sz w:val="19"/>
            <w:szCs w:val="19"/>
            <w:u w:val="single"/>
            <w:lang w:eastAsia="ru-RU"/>
          </w:rPr>
          <w:t>пункте 1 части 2</w:t>
        </w:r>
      </w:hyperlink>
      <w:r w:rsidRPr="008005FA">
        <w:rPr>
          <w:rFonts w:ascii="Tahoma" w:eastAsia="Times New Roman" w:hAnsi="Tahoma" w:cs="Tahoma"/>
          <w:sz w:val="19"/>
          <w:szCs w:val="19"/>
          <w:lang w:eastAsia="ru-RU"/>
        </w:rPr>
        <w:t xml:space="preserve"> настоящей статьи юридических лиц в уставном капитале дочерних хозяйственных обществ, совокупной доли участия указанных в </w:t>
      </w:r>
      <w:hyperlink r:id="rId43" w:anchor="p37" w:tooltip="Ссылка на текущий документ" w:history="1">
        <w:r w:rsidRPr="008005FA">
          <w:rPr>
            <w:rFonts w:ascii="Tahoma" w:eastAsia="Times New Roman" w:hAnsi="Tahoma" w:cs="Tahoma"/>
            <w:color w:val="0000FF"/>
            <w:sz w:val="19"/>
            <w:szCs w:val="19"/>
            <w:u w:val="single"/>
            <w:lang w:eastAsia="ru-RU"/>
          </w:rPr>
          <w:t>пункте 2 части 2</w:t>
        </w:r>
      </w:hyperlink>
      <w:r w:rsidRPr="008005FA">
        <w:rPr>
          <w:rFonts w:ascii="Tahoma" w:eastAsia="Times New Roman" w:hAnsi="Tahoma" w:cs="Tahoma"/>
          <w:sz w:val="19"/>
          <w:szCs w:val="19"/>
          <w:lang w:eastAsia="ru-RU"/>
        </w:rPr>
        <w:t xml:space="preserve"> настоящей статьи дочерних хозяйственных обществ в уставном капитале их дочерних хозяйственных обществ, а также </w:t>
      </w:r>
      <w:hyperlink r:id="rId44" w:history="1">
        <w:r w:rsidRPr="008005FA">
          <w:rPr>
            <w:rFonts w:ascii="Tahoma" w:eastAsia="Times New Roman" w:hAnsi="Tahoma" w:cs="Tahoma"/>
            <w:color w:val="0000FF"/>
            <w:sz w:val="19"/>
            <w:szCs w:val="19"/>
            <w:u w:val="single"/>
            <w:lang w:eastAsia="ru-RU"/>
          </w:rPr>
          <w:t>порядок</w:t>
        </w:r>
        <w:proofErr w:type="gramEnd"/>
      </w:hyperlink>
      <w:r w:rsidRPr="008005FA">
        <w:rPr>
          <w:rFonts w:ascii="Tahoma" w:eastAsia="Times New Roman" w:hAnsi="Tahoma" w:cs="Tahoma"/>
          <w:sz w:val="19"/>
          <w:szCs w:val="19"/>
          <w:lang w:eastAsia="ru-RU"/>
        </w:rPr>
        <w:t xml:space="preserve"> уведомления заказчиков об изменении совокупной доли такого участия утверждается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(в ред. Федерального </w:t>
      </w:r>
      <w:hyperlink r:id="rId45"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46"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4. Настоящий Федеральный закон не регулирует отношения, связанные </w:t>
      </w:r>
      <w:proofErr w:type="gramStart"/>
      <w:r w:rsidRPr="008005FA">
        <w:rPr>
          <w:rFonts w:ascii="Tahoma" w:eastAsia="Times New Roman" w:hAnsi="Tahoma" w:cs="Tahoma"/>
          <w:sz w:val="19"/>
          <w:szCs w:val="19"/>
          <w:lang w:eastAsia="ru-RU"/>
        </w:rPr>
        <w:t>с</w:t>
      </w:r>
      <w:proofErr w:type="gramEnd"/>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8005FA">
        <w:rPr>
          <w:rFonts w:ascii="Tahoma" w:eastAsia="Times New Roman" w:hAnsi="Tahoma" w:cs="Tahoma"/>
          <w:sz w:val="19"/>
          <w:szCs w:val="19"/>
          <w:lang w:eastAsia="ru-RU"/>
        </w:rPr>
        <w:t>обязательств</w:t>
      </w:r>
      <w:proofErr w:type="gramEnd"/>
      <w:r w:rsidRPr="008005FA">
        <w:rPr>
          <w:rFonts w:ascii="Tahoma" w:eastAsia="Times New Roman" w:hAnsi="Tahoma" w:cs="Tahoma"/>
          <w:sz w:val="19"/>
          <w:szCs w:val="19"/>
          <w:lang w:eastAsia="ru-RU"/>
        </w:rPr>
        <w:t xml:space="preserve"> по которым предусматривает поставки товаров);</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(п. 1 в ред. Федерального </w:t>
      </w:r>
      <w:hyperlink r:id="rId47"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02.07.2013 N 160-ФЗ)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48"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2) приобретением заказчиком биржевых товаров на товарной бирже в соответствии с </w:t>
      </w:r>
      <w:hyperlink r:id="rId49" w:history="1">
        <w:r w:rsidRPr="008005FA">
          <w:rPr>
            <w:rFonts w:ascii="Tahoma" w:eastAsia="Times New Roman" w:hAnsi="Tahoma" w:cs="Tahoma"/>
            <w:color w:val="0000FF"/>
            <w:sz w:val="19"/>
            <w:szCs w:val="19"/>
            <w:u w:val="single"/>
            <w:lang w:eastAsia="ru-RU"/>
          </w:rPr>
          <w:t>законодательством</w:t>
        </w:r>
      </w:hyperlink>
      <w:r w:rsidRPr="008005FA">
        <w:rPr>
          <w:rFonts w:ascii="Tahoma" w:eastAsia="Times New Roman" w:hAnsi="Tahoma" w:cs="Tahoma"/>
          <w:sz w:val="19"/>
          <w:szCs w:val="19"/>
          <w:lang w:eastAsia="ru-RU"/>
        </w:rPr>
        <w:t xml:space="preserve"> о товарных биржах и биржевой торговле;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3) осуществлением заказчиком закупок товаров, работ, услуг в соответствии с Федеральным </w:t>
      </w:r>
      <w:hyperlink r:id="rId50"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(п. 3 в ред. Федерального </w:t>
      </w:r>
      <w:hyperlink r:id="rId51"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52"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4) закупкой в области военно-технического сотрудничества;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6) утратил силу с 1 января 2012 года. - Федеральный </w:t>
      </w:r>
      <w:hyperlink r:id="rId53" w:history="1">
        <w:r w:rsidRPr="008005FA">
          <w:rPr>
            <w:rFonts w:ascii="Tahoma" w:eastAsia="Times New Roman" w:hAnsi="Tahoma" w:cs="Tahoma"/>
            <w:color w:val="0000FF"/>
            <w:sz w:val="19"/>
            <w:szCs w:val="19"/>
            <w:u w:val="single"/>
            <w:lang w:eastAsia="ru-RU"/>
          </w:rPr>
          <w:t>закон</w:t>
        </w:r>
      </w:hyperlink>
      <w:r w:rsidRPr="008005FA">
        <w:rPr>
          <w:rFonts w:ascii="Tahoma" w:eastAsia="Times New Roman" w:hAnsi="Tahoma" w:cs="Tahoma"/>
          <w:sz w:val="19"/>
          <w:szCs w:val="19"/>
          <w:lang w:eastAsia="ru-RU"/>
        </w:rPr>
        <w:t xml:space="preserve"> от 06.12.2011 N 401-ФЗ;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54"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55" w:history="1">
        <w:r w:rsidRPr="008005FA">
          <w:rPr>
            <w:rFonts w:ascii="Tahoma" w:eastAsia="Times New Roman" w:hAnsi="Tahoma" w:cs="Tahoma"/>
            <w:color w:val="0000FF"/>
            <w:sz w:val="19"/>
            <w:szCs w:val="19"/>
            <w:u w:val="single"/>
            <w:lang w:eastAsia="ru-RU"/>
          </w:rPr>
          <w:t>статьей 5</w:t>
        </w:r>
      </w:hyperlink>
      <w:r w:rsidRPr="008005FA">
        <w:rPr>
          <w:rFonts w:ascii="Tahoma" w:eastAsia="Times New Roman" w:hAnsi="Tahoma" w:cs="Tahoma"/>
          <w:sz w:val="19"/>
          <w:szCs w:val="19"/>
          <w:lang w:eastAsia="ru-RU"/>
        </w:rPr>
        <w:t xml:space="preserve"> Федерального закона от 30 декабря 2008 года N 307-ФЗ "Об аудиторской деятельности";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8) заключением и исполнением договоров в соответствии с </w:t>
      </w:r>
      <w:hyperlink r:id="rId56" w:history="1">
        <w:r w:rsidRPr="008005FA">
          <w:rPr>
            <w:rFonts w:ascii="Tahoma" w:eastAsia="Times New Roman" w:hAnsi="Tahoma" w:cs="Tahoma"/>
            <w:color w:val="0000FF"/>
            <w:sz w:val="19"/>
            <w:szCs w:val="19"/>
            <w:u w:val="single"/>
            <w:lang w:eastAsia="ru-RU"/>
          </w:rPr>
          <w:t>законодательством</w:t>
        </w:r>
      </w:hyperlink>
      <w:r w:rsidRPr="008005FA">
        <w:rPr>
          <w:rFonts w:ascii="Tahoma" w:eastAsia="Times New Roman" w:hAnsi="Tahoma" w:cs="Tahoma"/>
          <w:sz w:val="19"/>
          <w:szCs w:val="19"/>
          <w:lang w:eastAsia="ru-RU"/>
        </w:rPr>
        <w:t xml:space="preserve">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lastRenderedPageBreak/>
        <w:t xml:space="preserve">(п. 8 </w:t>
      </w:r>
      <w:proofErr w:type="gramStart"/>
      <w:r w:rsidRPr="008005FA">
        <w:rPr>
          <w:rFonts w:ascii="Tahoma" w:eastAsia="Times New Roman" w:hAnsi="Tahoma" w:cs="Tahoma"/>
          <w:sz w:val="19"/>
          <w:szCs w:val="19"/>
          <w:lang w:eastAsia="ru-RU"/>
        </w:rPr>
        <w:t>введен</w:t>
      </w:r>
      <w:proofErr w:type="gramEnd"/>
      <w:r w:rsidRPr="008005FA">
        <w:rPr>
          <w:rFonts w:ascii="Tahoma" w:eastAsia="Times New Roman" w:hAnsi="Tahoma" w:cs="Tahoma"/>
          <w:sz w:val="19"/>
          <w:szCs w:val="19"/>
          <w:lang w:eastAsia="ru-RU"/>
        </w:rPr>
        <w:t xml:space="preserve"> Федеральным </w:t>
      </w:r>
      <w:hyperlink r:id="rId57"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07.06.2013 N 115-ФЗ)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9) осуществлением кредитной организацией лизинговых операций и межбанковских операций, в том числе с иностранными банками;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(п. 9 </w:t>
      </w:r>
      <w:proofErr w:type="gramStart"/>
      <w:r w:rsidRPr="008005FA">
        <w:rPr>
          <w:rFonts w:ascii="Tahoma" w:eastAsia="Times New Roman" w:hAnsi="Tahoma" w:cs="Tahoma"/>
          <w:sz w:val="19"/>
          <w:szCs w:val="19"/>
          <w:lang w:eastAsia="ru-RU"/>
        </w:rPr>
        <w:t>введен</w:t>
      </w:r>
      <w:proofErr w:type="gramEnd"/>
      <w:r w:rsidRPr="008005FA">
        <w:rPr>
          <w:rFonts w:ascii="Tahoma" w:eastAsia="Times New Roman" w:hAnsi="Tahoma" w:cs="Tahoma"/>
          <w:sz w:val="19"/>
          <w:szCs w:val="19"/>
          <w:lang w:eastAsia="ru-RU"/>
        </w:rPr>
        <w:t xml:space="preserve"> Федеральным </w:t>
      </w:r>
      <w:hyperlink r:id="rId58"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02.07.2013 N 160-ФЗ)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10) определением, избранием и деятельностью представителя владельцев облигаций в соответствии с </w:t>
      </w:r>
      <w:hyperlink r:id="rId59" w:history="1">
        <w:r w:rsidRPr="008005FA">
          <w:rPr>
            <w:rFonts w:ascii="Tahoma" w:eastAsia="Times New Roman" w:hAnsi="Tahoma" w:cs="Tahoma"/>
            <w:color w:val="0000FF"/>
            <w:sz w:val="19"/>
            <w:szCs w:val="19"/>
            <w:u w:val="single"/>
            <w:lang w:eastAsia="ru-RU"/>
          </w:rPr>
          <w:t>законодательством</w:t>
        </w:r>
      </w:hyperlink>
      <w:r w:rsidRPr="008005FA">
        <w:rPr>
          <w:rFonts w:ascii="Tahoma" w:eastAsia="Times New Roman" w:hAnsi="Tahoma" w:cs="Tahoma"/>
          <w:sz w:val="19"/>
          <w:szCs w:val="19"/>
          <w:lang w:eastAsia="ru-RU"/>
        </w:rPr>
        <w:t xml:space="preserve"> Российской Федерации о ценных бумагах.</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(п. 10 </w:t>
      </w:r>
      <w:proofErr w:type="gramStart"/>
      <w:r w:rsidRPr="008005FA">
        <w:rPr>
          <w:rFonts w:ascii="Tahoma" w:eastAsia="Times New Roman" w:hAnsi="Tahoma" w:cs="Tahoma"/>
          <w:sz w:val="19"/>
          <w:szCs w:val="19"/>
          <w:lang w:eastAsia="ru-RU"/>
        </w:rPr>
        <w:t>введен</w:t>
      </w:r>
      <w:proofErr w:type="gramEnd"/>
      <w:r w:rsidRPr="008005FA">
        <w:rPr>
          <w:rFonts w:ascii="Tahoma" w:eastAsia="Times New Roman" w:hAnsi="Tahoma" w:cs="Tahoma"/>
          <w:sz w:val="19"/>
          <w:szCs w:val="19"/>
          <w:lang w:eastAsia="ru-RU"/>
        </w:rPr>
        <w:t xml:space="preserve"> Федеральным </w:t>
      </w:r>
      <w:hyperlink r:id="rId60"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21.12.2013 N 379-ФЗ)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Статья 2. Правовая основа закупки товаров, работ, услуг</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1. </w:t>
      </w:r>
      <w:proofErr w:type="gramStart"/>
      <w:r w:rsidRPr="008005FA">
        <w:rPr>
          <w:rFonts w:ascii="Tahoma" w:eastAsia="Times New Roman" w:hAnsi="Tahoma" w:cs="Tahoma"/>
          <w:sz w:val="19"/>
          <w:szCs w:val="19"/>
          <w:lang w:eastAsia="ru-RU"/>
        </w:rPr>
        <w:t xml:space="preserve">При закупке товаров, работ, услуг заказчики руководствуются </w:t>
      </w:r>
      <w:hyperlink r:id="rId61" w:history="1">
        <w:r w:rsidRPr="008005FA">
          <w:rPr>
            <w:rFonts w:ascii="Tahoma" w:eastAsia="Times New Roman" w:hAnsi="Tahoma" w:cs="Tahoma"/>
            <w:color w:val="0000FF"/>
            <w:sz w:val="19"/>
            <w:szCs w:val="19"/>
            <w:u w:val="single"/>
            <w:lang w:eastAsia="ru-RU"/>
          </w:rPr>
          <w:t>Конституцией</w:t>
        </w:r>
      </w:hyperlink>
      <w:r w:rsidRPr="008005FA">
        <w:rPr>
          <w:rFonts w:ascii="Tahoma" w:eastAsia="Times New Roman" w:hAnsi="Tahoma" w:cs="Tahoma"/>
          <w:sz w:val="19"/>
          <w:szCs w:val="19"/>
          <w:lang w:eastAsia="ru-RU"/>
        </w:rPr>
        <w:t xml:space="preserve"> Российской Федерации, Гражданским </w:t>
      </w:r>
      <w:hyperlink r:id="rId62" w:history="1">
        <w:r w:rsidRPr="008005FA">
          <w:rPr>
            <w:rFonts w:ascii="Tahoma" w:eastAsia="Times New Roman" w:hAnsi="Tahoma" w:cs="Tahoma"/>
            <w:color w:val="0000FF"/>
            <w:sz w:val="19"/>
            <w:szCs w:val="19"/>
            <w:u w:val="single"/>
            <w:lang w:eastAsia="ru-RU"/>
          </w:rPr>
          <w:t>кодексом</w:t>
        </w:r>
      </w:hyperlink>
      <w:r w:rsidRPr="008005FA">
        <w:rPr>
          <w:rFonts w:ascii="Tahoma" w:eastAsia="Times New Roman" w:hAnsi="Tahoma" w:cs="Tahoma"/>
          <w:sz w:val="19"/>
          <w:szCs w:val="19"/>
          <w:lang w:eastAsia="ru-RU"/>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r:id="rId63" w:anchor="p90" w:tooltip="Ссылка на текущий документ" w:history="1">
        <w:r w:rsidRPr="008005FA">
          <w:rPr>
            <w:rFonts w:ascii="Tahoma" w:eastAsia="Times New Roman" w:hAnsi="Tahoma" w:cs="Tahoma"/>
            <w:color w:val="0000FF"/>
            <w:sz w:val="19"/>
            <w:szCs w:val="19"/>
            <w:u w:val="single"/>
            <w:lang w:eastAsia="ru-RU"/>
          </w:rPr>
          <w:t>части 3</w:t>
        </w:r>
      </w:hyperlink>
      <w:r w:rsidRPr="008005FA">
        <w:rPr>
          <w:rFonts w:ascii="Tahoma" w:eastAsia="Times New Roman" w:hAnsi="Tahoma" w:cs="Tahoma"/>
          <w:sz w:val="19"/>
          <w:szCs w:val="19"/>
          <w:lang w:eastAsia="ru-RU"/>
        </w:rPr>
        <w:t xml:space="preserve"> настоящей статьи правовыми актами, регламентирующими правила закупки (далее - положение о закупке).</w:t>
      </w:r>
      <w:proofErr w:type="gramEnd"/>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2.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3. Положение о закупке утверждается:</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1) высшим </w:t>
      </w:r>
      <w:hyperlink r:id="rId64" w:tooltip="Ссылка на список документов" w:history="1">
        <w:r w:rsidRPr="008005FA">
          <w:rPr>
            <w:rFonts w:ascii="Tahoma" w:eastAsia="Times New Roman" w:hAnsi="Tahoma" w:cs="Tahoma"/>
            <w:color w:val="0000FF"/>
            <w:sz w:val="19"/>
            <w:szCs w:val="19"/>
            <w:u w:val="single"/>
            <w:lang w:eastAsia="ru-RU"/>
          </w:rPr>
          <w:t>органом</w:t>
        </w:r>
      </w:hyperlink>
      <w:r w:rsidRPr="008005FA">
        <w:rPr>
          <w:rFonts w:ascii="Tahoma" w:eastAsia="Times New Roman" w:hAnsi="Tahoma" w:cs="Tahoma"/>
          <w:sz w:val="19"/>
          <w:szCs w:val="19"/>
          <w:lang w:eastAsia="ru-RU"/>
        </w:rPr>
        <w:t xml:space="preserve">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2) 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3) наблюдательным советом автономного учреждения в случае, если заказчиком выступает автономное учреждение;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(п. 4 в ред. Федерального </w:t>
      </w:r>
      <w:hyperlink r:id="rId65"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12.03.2014 N 26-ФЗ)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66"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proofErr w:type="gramStart"/>
      <w:r w:rsidRPr="008005FA">
        <w:rPr>
          <w:rFonts w:ascii="Tahoma" w:eastAsia="Times New Roman" w:hAnsi="Tahoma" w:cs="Tahoma"/>
          <w:sz w:val="19"/>
          <w:szCs w:val="19"/>
          <w:lang w:eastAsia="ru-RU"/>
        </w:rPr>
        <w:t>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w:t>
      </w:r>
      <w:proofErr w:type="gramEnd"/>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(п. 5 в ред. Федерального </w:t>
      </w:r>
      <w:hyperlink r:id="rId67"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12.03.2014 N 26-ФЗ)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68"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(п. 6 </w:t>
      </w:r>
      <w:proofErr w:type="gramStart"/>
      <w:r w:rsidRPr="008005FA">
        <w:rPr>
          <w:rFonts w:ascii="Tahoma" w:eastAsia="Times New Roman" w:hAnsi="Tahoma" w:cs="Tahoma"/>
          <w:sz w:val="19"/>
          <w:szCs w:val="19"/>
          <w:lang w:eastAsia="ru-RU"/>
        </w:rPr>
        <w:t>введен</w:t>
      </w:r>
      <w:proofErr w:type="gramEnd"/>
      <w:r w:rsidRPr="008005FA">
        <w:rPr>
          <w:rFonts w:ascii="Tahoma" w:eastAsia="Times New Roman" w:hAnsi="Tahoma" w:cs="Tahoma"/>
          <w:sz w:val="19"/>
          <w:szCs w:val="19"/>
          <w:lang w:eastAsia="ru-RU"/>
        </w:rPr>
        <w:t xml:space="preserve"> Федеральным </w:t>
      </w:r>
      <w:hyperlink r:id="rId69"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Статья 3. Принципы и основные положения закупки товаров, работ, услуг</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 При закупке товаров, работ, услуг заказчики руководствуются следующими принципами: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 информационная открытость закупки;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2) равноправие, справедливость, отсутствие дискриминации и необоснованных ограничений конкуренции по отношению к участникам закупки;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lastRenderedPageBreak/>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4) отсутствие ограничения допуска к участию в закупке путем установления </w:t>
      </w:r>
      <w:proofErr w:type="spellStart"/>
      <w:r w:rsidRPr="008005FA">
        <w:rPr>
          <w:rFonts w:ascii="Tahoma" w:eastAsia="Times New Roman" w:hAnsi="Tahoma" w:cs="Tahoma"/>
          <w:sz w:val="19"/>
          <w:szCs w:val="19"/>
          <w:lang w:eastAsia="ru-RU"/>
        </w:rPr>
        <w:t>неизмеряемых</w:t>
      </w:r>
      <w:proofErr w:type="spellEnd"/>
      <w:r w:rsidRPr="008005FA">
        <w:rPr>
          <w:rFonts w:ascii="Tahoma" w:eastAsia="Times New Roman" w:hAnsi="Tahoma" w:cs="Tahoma"/>
          <w:sz w:val="19"/>
          <w:szCs w:val="19"/>
          <w:lang w:eastAsia="ru-RU"/>
        </w:rPr>
        <w:t xml:space="preserve"> требований к участникам закупки.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2. Извещение о проведении конкурса или аукциона размещается в соответствии с </w:t>
      </w:r>
      <w:hyperlink r:id="rId70" w:anchor="p152" w:tooltip="Ссылка на текущий документ" w:history="1">
        <w:r w:rsidRPr="008005FA">
          <w:rPr>
            <w:rFonts w:ascii="Tahoma" w:eastAsia="Times New Roman" w:hAnsi="Tahoma" w:cs="Tahoma"/>
            <w:color w:val="0000FF"/>
            <w:sz w:val="19"/>
            <w:szCs w:val="19"/>
            <w:u w:val="single"/>
            <w:lang w:eastAsia="ru-RU"/>
          </w:rPr>
          <w:t>частью 5 статьи 4</w:t>
        </w:r>
      </w:hyperlink>
      <w:r w:rsidRPr="008005FA">
        <w:rPr>
          <w:rFonts w:ascii="Tahoma" w:eastAsia="Times New Roman" w:hAnsi="Tahoma" w:cs="Tahoma"/>
          <w:sz w:val="19"/>
          <w:szCs w:val="19"/>
          <w:lang w:eastAsia="ru-RU"/>
        </w:rPr>
        <w:t xml:space="preserve"> настоящего Федерального закона не менее чем за двадцать дней до дня окончания подачи заявок на участие в конкурсе или аукционе. </w:t>
      </w:r>
      <w:proofErr w:type="gramStart"/>
      <w:r w:rsidRPr="008005FA">
        <w:rPr>
          <w:rFonts w:ascii="Tahoma" w:eastAsia="Times New Roman" w:hAnsi="Tahoma" w:cs="Tahoma"/>
          <w:sz w:val="19"/>
          <w:szCs w:val="19"/>
          <w:lang w:eastAsia="ru-RU"/>
        </w:rPr>
        <w:t>Выигравшим торги на конкурсе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закупке, на аукционе -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w:t>
      </w:r>
      <w:proofErr w:type="gramEnd"/>
      <w:r w:rsidRPr="008005FA">
        <w:rPr>
          <w:rFonts w:ascii="Tahoma" w:eastAsia="Times New Roman" w:hAnsi="Tahoma" w:cs="Tahoma"/>
          <w:sz w:val="19"/>
          <w:szCs w:val="19"/>
          <w:lang w:eastAsia="ru-RU"/>
        </w:rPr>
        <w:t xml:space="preserve"> договора.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3. В положении о закупке могут быть предусмотрены иные (помимо конкурса или аукциона) способы закупки. При этом заказчик обязан установить в положении о закупке порядок закупки указанными способами.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4. Правительство Российской Федерации вправе установить </w:t>
      </w:r>
      <w:hyperlink r:id="rId71" w:history="1">
        <w:r w:rsidRPr="008005FA">
          <w:rPr>
            <w:rFonts w:ascii="Tahoma" w:eastAsia="Times New Roman" w:hAnsi="Tahoma" w:cs="Tahoma"/>
            <w:color w:val="0000FF"/>
            <w:sz w:val="19"/>
            <w:szCs w:val="19"/>
            <w:u w:val="single"/>
            <w:lang w:eastAsia="ru-RU"/>
          </w:rPr>
          <w:t>перечень</w:t>
        </w:r>
      </w:hyperlink>
      <w:r w:rsidRPr="008005FA">
        <w:rPr>
          <w:rFonts w:ascii="Tahoma" w:eastAsia="Times New Roman" w:hAnsi="Tahoma" w:cs="Tahoma"/>
          <w:sz w:val="19"/>
          <w:szCs w:val="19"/>
          <w:lang w:eastAsia="ru-RU"/>
        </w:rPr>
        <w:t xml:space="preserve"> товаров, работ, услуг, закупка которых осуществляется в электронной форме.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5. </w:t>
      </w:r>
      <w:proofErr w:type="gramStart"/>
      <w:r w:rsidRPr="008005FA">
        <w:rPr>
          <w:rFonts w:ascii="Tahoma" w:eastAsia="Times New Roman" w:hAnsi="Tahoma" w:cs="Tahoma"/>
          <w:sz w:val="19"/>
          <w:szCs w:val="19"/>
          <w:lang w:eastAsia="ru-RU"/>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8005FA">
        <w:rPr>
          <w:rFonts w:ascii="Tahoma" w:eastAsia="Times New Roman" w:hAnsi="Tahoma" w:cs="Tahoma"/>
          <w:sz w:val="19"/>
          <w:szCs w:val="19"/>
          <w:lang w:eastAsia="ru-RU"/>
        </w:rPr>
        <w:t xml:space="preserve"> требованиям, установленным заказчиком в соответствии с положением о закупке.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6.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7. </w:t>
      </w:r>
      <w:proofErr w:type="gramStart"/>
      <w:r w:rsidRPr="008005FA">
        <w:rPr>
          <w:rFonts w:ascii="Tahoma" w:eastAsia="Times New Roman" w:hAnsi="Tahoma" w:cs="Tahoma"/>
          <w:sz w:val="19"/>
          <w:szCs w:val="19"/>
          <w:lang w:eastAsia="ru-RU"/>
        </w:rPr>
        <w:t xml:space="preserve">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hyperlink r:id="rId72" w:anchor="p233" w:tooltip="Ссылка на текущий документ" w:history="1">
        <w:r w:rsidRPr="008005FA">
          <w:rPr>
            <w:rFonts w:ascii="Tahoma" w:eastAsia="Times New Roman" w:hAnsi="Tahoma" w:cs="Tahoma"/>
            <w:color w:val="0000FF"/>
            <w:sz w:val="19"/>
            <w:szCs w:val="19"/>
            <w:u w:val="single"/>
            <w:lang w:eastAsia="ru-RU"/>
          </w:rPr>
          <w:t>статьей 5</w:t>
        </w:r>
      </w:hyperlink>
      <w:r w:rsidRPr="008005FA">
        <w:rPr>
          <w:rFonts w:ascii="Tahoma" w:eastAsia="Times New Roman" w:hAnsi="Tahoma" w:cs="Tahoma"/>
          <w:sz w:val="19"/>
          <w:szCs w:val="19"/>
          <w:lang w:eastAsia="ru-RU"/>
        </w:rPr>
        <w:t xml:space="preserve"> настоящего Федерального закона, и (или) в реестре недобросовестных поставщиков, предусмотренном Федеральным </w:t>
      </w:r>
      <w:hyperlink r:id="rId73"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в</w:t>
      </w:r>
      <w:proofErr w:type="gramEnd"/>
      <w:r w:rsidRPr="008005FA">
        <w:rPr>
          <w:rFonts w:ascii="Tahoma" w:eastAsia="Times New Roman" w:hAnsi="Tahoma" w:cs="Tahoma"/>
          <w:sz w:val="19"/>
          <w:szCs w:val="19"/>
          <w:lang w:eastAsia="ru-RU"/>
        </w:rPr>
        <w:t xml:space="preserve"> ред. Федерального </w:t>
      </w:r>
      <w:hyperlink r:id="rId74"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75"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8. Правительство Российской Федерации вправе установить:</w:t>
      </w:r>
    </w:p>
    <w:p w:rsidR="008005FA" w:rsidRPr="008005FA" w:rsidRDefault="008005FA" w:rsidP="008005FA">
      <w:pPr>
        <w:spacing w:before="150" w:after="150" w:line="240" w:lineRule="auto"/>
        <w:rPr>
          <w:rFonts w:ascii="Tahoma" w:eastAsia="Times New Roman" w:hAnsi="Tahoma" w:cs="Tahoma"/>
          <w:sz w:val="19"/>
          <w:szCs w:val="19"/>
          <w:lang w:eastAsia="ru-RU"/>
        </w:rPr>
      </w:pPr>
      <w:proofErr w:type="gramStart"/>
      <w:r w:rsidRPr="008005FA">
        <w:rPr>
          <w:rFonts w:ascii="Tahoma" w:eastAsia="Times New Roman" w:hAnsi="Tahoma" w:cs="Tahoma"/>
          <w:sz w:val="19"/>
          <w:szCs w:val="19"/>
          <w:lang w:eastAsia="ru-RU"/>
        </w:rPr>
        <w:t>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2) </w:t>
      </w:r>
      <w:hyperlink r:id="rId76" w:history="1">
        <w:r w:rsidRPr="008005FA">
          <w:rPr>
            <w:rFonts w:ascii="Tahoma" w:eastAsia="Times New Roman" w:hAnsi="Tahoma" w:cs="Tahoma"/>
            <w:color w:val="0000FF"/>
            <w:sz w:val="19"/>
            <w:szCs w:val="19"/>
            <w:u w:val="single"/>
            <w:lang w:eastAsia="ru-RU"/>
          </w:rPr>
          <w:t>особенности</w:t>
        </w:r>
      </w:hyperlink>
      <w:r w:rsidRPr="008005FA">
        <w:rPr>
          <w:rFonts w:ascii="Tahoma" w:eastAsia="Times New Roman" w:hAnsi="Tahoma" w:cs="Tahoma"/>
          <w:sz w:val="19"/>
          <w:szCs w:val="19"/>
          <w:lang w:eastAsia="ru-RU"/>
        </w:rPr>
        <w:t xml:space="preserve"> участия субъектов малого и среднего предпринимательства в закупке, осуществляемой отдельными заказчиками, </w:t>
      </w:r>
      <w:hyperlink r:id="rId77" w:history="1">
        <w:r w:rsidRPr="008005FA">
          <w:rPr>
            <w:rFonts w:ascii="Tahoma" w:eastAsia="Times New Roman" w:hAnsi="Tahoma" w:cs="Tahoma"/>
            <w:color w:val="0000FF"/>
            <w:sz w:val="19"/>
            <w:szCs w:val="19"/>
            <w:u w:val="single"/>
            <w:lang w:eastAsia="ru-RU"/>
          </w:rPr>
          <w:t>годовой объем</w:t>
        </w:r>
      </w:hyperlink>
      <w:r w:rsidRPr="008005FA">
        <w:rPr>
          <w:rFonts w:ascii="Tahoma" w:eastAsia="Times New Roman" w:hAnsi="Tahoma" w:cs="Tahoma"/>
          <w:sz w:val="19"/>
          <w:szCs w:val="19"/>
          <w:lang w:eastAsia="ru-RU"/>
        </w:rPr>
        <w:t xml:space="preserve"> закупки, который данные заказчики обязаны осуществить у таких субъектов, </w:t>
      </w:r>
      <w:hyperlink r:id="rId78" w:tooltip="Ссылка на список документов" w:history="1">
        <w:r w:rsidRPr="008005FA">
          <w:rPr>
            <w:rFonts w:ascii="Tahoma" w:eastAsia="Times New Roman" w:hAnsi="Tahoma" w:cs="Tahoma"/>
            <w:color w:val="0000FF"/>
            <w:sz w:val="19"/>
            <w:szCs w:val="19"/>
            <w:u w:val="single"/>
            <w:lang w:eastAsia="ru-RU"/>
          </w:rPr>
          <w:t>порядок</w:t>
        </w:r>
      </w:hyperlink>
      <w:r w:rsidRPr="008005FA">
        <w:rPr>
          <w:rFonts w:ascii="Tahoma" w:eastAsia="Times New Roman" w:hAnsi="Tahoma" w:cs="Tahoma"/>
          <w:sz w:val="19"/>
          <w:szCs w:val="19"/>
          <w:lang w:eastAsia="ru-RU"/>
        </w:rPr>
        <w:t xml:space="preserve"> расчета указанного объема, а также </w:t>
      </w:r>
      <w:hyperlink r:id="rId79" w:history="1">
        <w:r w:rsidRPr="008005FA">
          <w:rPr>
            <w:rFonts w:ascii="Tahoma" w:eastAsia="Times New Roman" w:hAnsi="Tahoma" w:cs="Tahoma"/>
            <w:color w:val="0000FF"/>
            <w:sz w:val="19"/>
            <w:szCs w:val="19"/>
            <w:u w:val="single"/>
            <w:lang w:eastAsia="ru-RU"/>
          </w:rPr>
          <w:t>форму</w:t>
        </w:r>
      </w:hyperlink>
      <w:r w:rsidRPr="008005FA">
        <w:rPr>
          <w:rFonts w:ascii="Tahoma" w:eastAsia="Times New Roman" w:hAnsi="Tahoma" w:cs="Tahoma"/>
          <w:sz w:val="19"/>
          <w:szCs w:val="19"/>
          <w:lang w:eastAsia="ru-RU"/>
        </w:rPr>
        <w:t xml:space="preserve"> годового отчета о закупке у субъектов малого и среднего предпринимательства и </w:t>
      </w:r>
      <w:hyperlink r:id="rId80" w:history="1">
        <w:r w:rsidRPr="008005FA">
          <w:rPr>
            <w:rFonts w:ascii="Tahoma" w:eastAsia="Times New Roman" w:hAnsi="Tahoma" w:cs="Tahoma"/>
            <w:color w:val="0000FF"/>
            <w:sz w:val="19"/>
            <w:szCs w:val="19"/>
            <w:u w:val="single"/>
            <w:lang w:eastAsia="ru-RU"/>
          </w:rPr>
          <w:t>требования</w:t>
        </w:r>
      </w:hyperlink>
      <w:r w:rsidRPr="008005FA">
        <w:rPr>
          <w:rFonts w:ascii="Tahoma" w:eastAsia="Times New Roman" w:hAnsi="Tahoma" w:cs="Tahoma"/>
          <w:sz w:val="19"/>
          <w:szCs w:val="19"/>
          <w:lang w:eastAsia="ru-RU"/>
        </w:rPr>
        <w:t xml:space="preserve"> к содержанию этого отчета.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(часть 8 в ред. Федерального </w:t>
      </w:r>
      <w:hyperlink r:id="rId81"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82"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90" w:after="9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pict>
          <v:rect id="_x0000_i1031" style="width:0;height:.75pt" o:hralign="center" o:hrstd="t" o:hrnoshade="t" o:hr="t" fillcolor="#999" stroked="f"/>
        </w:pict>
      </w:r>
    </w:p>
    <w:p w:rsidR="008005FA" w:rsidRPr="008005FA" w:rsidRDefault="008005FA" w:rsidP="008005FA">
      <w:pPr>
        <w:spacing w:before="150" w:after="150" w:line="240" w:lineRule="auto"/>
        <w:rPr>
          <w:rFonts w:ascii="Tahoma" w:eastAsia="Times New Roman" w:hAnsi="Tahoma" w:cs="Tahoma"/>
          <w:sz w:val="19"/>
          <w:szCs w:val="19"/>
          <w:lang w:eastAsia="ru-RU"/>
        </w:rPr>
      </w:pPr>
      <w:proofErr w:type="spellStart"/>
      <w:r w:rsidRPr="008005FA">
        <w:rPr>
          <w:rFonts w:ascii="Tahoma" w:eastAsia="Times New Roman" w:hAnsi="Tahoma" w:cs="Tahoma"/>
          <w:sz w:val="19"/>
          <w:szCs w:val="19"/>
          <w:lang w:eastAsia="ru-RU"/>
        </w:rPr>
        <w:t>КонсультантПлюс</w:t>
      </w:r>
      <w:proofErr w:type="spellEnd"/>
      <w:r w:rsidRPr="008005FA">
        <w:rPr>
          <w:rFonts w:ascii="Tahoma" w:eastAsia="Times New Roman" w:hAnsi="Tahoma" w:cs="Tahoma"/>
          <w:sz w:val="19"/>
          <w:szCs w:val="19"/>
          <w:lang w:eastAsia="ru-RU"/>
        </w:rPr>
        <w:t>: примечание.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lastRenderedPageBreak/>
        <w:t xml:space="preserve">В соответствии с Федеральным </w:t>
      </w:r>
      <w:hyperlink r:id="rId83"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28.12.2013 N 396-ФЗ </w:t>
      </w:r>
      <w:hyperlink r:id="rId84" w:history="1">
        <w:r w:rsidRPr="008005FA">
          <w:rPr>
            <w:rFonts w:ascii="Tahoma" w:eastAsia="Times New Roman" w:hAnsi="Tahoma" w:cs="Tahoma"/>
            <w:color w:val="0000FF"/>
            <w:sz w:val="19"/>
            <w:szCs w:val="19"/>
            <w:u w:val="single"/>
            <w:lang w:eastAsia="ru-RU"/>
          </w:rPr>
          <w:t>с 1 января 2016 года</w:t>
        </w:r>
      </w:hyperlink>
      <w:r w:rsidRPr="008005FA">
        <w:rPr>
          <w:rFonts w:ascii="Tahoma" w:eastAsia="Times New Roman" w:hAnsi="Tahoma" w:cs="Tahoma"/>
          <w:sz w:val="19"/>
          <w:szCs w:val="19"/>
          <w:lang w:eastAsia="ru-RU"/>
        </w:rPr>
        <w:t xml:space="preserve"> статья 3 будет дополнена частью 8.1 следующего содержания:</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"8.1. </w:t>
      </w:r>
      <w:proofErr w:type="gramStart"/>
      <w:r w:rsidRPr="008005FA">
        <w:rPr>
          <w:rFonts w:ascii="Tahoma" w:eastAsia="Times New Roman" w:hAnsi="Tahoma" w:cs="Tahoma"/>
          <w:sz w:val="19"/>
          <w:szCs w:val="19"/>
          <w:lang w:eastAsia="ru-RU"/>
        </w:rPr>
        <w:t xml:space="preserve">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пунктом 2 части 8 настоящей статьи, либо размещения недостоверной информации о годовом объеме закупок у таких субъектов, включенной в отчет, предусмотренный частью 21 статьи 4 настоящего Федерального закона, или </w:t>
      </w:r>
      <w:proofErr w:type="spellStart"/>
      <w:r w:rsidRPr="008005FA">
        <w:rPr>
          <w:rFonts w:ascii="Tahoma" w:eastAsia="Times New Roman" w:hAnsi="Tahoma" w:cs="Tahoma"/>
          <w:sz w:val="19"/>
          <w:szCs w:val="19"/>
          <w:lang w:eastAsia="ru-RU"/>
        </w:rPr>
        <w:t>неразмещения</w:t>
      </w:r>
      <w:proofErr w:type="spellEnd"/>
      <w:r w:rsidRPr="008005FA">
        <w:rPr>
          <w:rFonts w:ascii="Tahoma" w:eastAsia="Times New Roman" w:hAnsi="Tahoma" w:cs="Tahoma"/>
          <w:sz w:val="19"/>
          <w:szCs w:val="19"/>
          <w:lang w:eastAsia="ru-RU"/>
        </w:rPr>
        <w:t xml:space="preserve"> указанного отчета в единой</w:t>
      </w:r>
      <w:proofErr w:type="gramEnd"/>
      <w:r w:rsidRPr="008005FA">
        <w:rPr>
          <w:rFonts w:ascii="Tahoma" w:eastAsia="Times New Roman" w:hAnsi="Tahoma" w:cs="Tahoma"/>
          <w:sz w:val="19"/>
          <w:szCs w:val="19"/>
          <w:lang w:eastAsia="ru-RU"/>
        </w:rPr>
        <w:t xml:space="preserve"> информационной системе положение о закупке такого заказчика с 1 февраля очередного года и до завершения такого года признается неразмещенным в соответствии с требованиями настоящего Федерального закона. В указанном случае заказчик при закупке руководствуется положениями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Start"/>
      <w:r w:rsidRPr="008005FA">
        <w:rPr>
          <w:rFonts w:ascii="Tahoma" w:eastAsia="Times New Roman" w:hAnsi="Tahoma" w:cs="Tahoma"/>
          <w:sz w:val="19"/>
          <w:szCs w:val="19"/>
          <w:lang w:eastAsia="ru-RU"/>
        </w:rPr>
        <w:t>."</w:t>
      </w:r>
      <w:proofErr w:type="gramEnd"/>
      <w:r w:rsidRPr="008005FA">
        <w:rPr>
          <w:rFonts w:ascii="Tahoma" w:eastAsia="Times New Roman" w:hAnsi="Tahoma" w:cs="Tahoma"/>
          <w:sz w:val="19"/>
          <w:szCs w:val="19"/>
          <w:lang w:eastAsia="ru-RU"/>
        </w:rPr>
        <w:t>.</w:t>
      </w:r>
    </w:p>
    <w:p w:rsidR="008005FA" w:rsidRPr="008005FA" w:rsidRDefault="008005FA" w:rsidP="008005FA">
      <w:pPr>
        <w:spacing w:before="90" w:after="9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pict>
          <v:rect id="_x0000_i1032" style="width:0;height:.75pt" o:hralign="center" o:hrstd="t" o:hrnoshade="t" o:hr="t" fillcolor="#999" stroked="f"/>
        </w:pic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9. Участник закупки вправе обжаловать в судебном </w:t>
      </w:r>
      <w:hyperlink r:id="rId85" w:tooltip="Ссылка на список документов" w:history="1">
        <w:r w:rsidRPr="008005FA">
          <w:rPr>
            <w:rFonts w:ascii="Tahoma" w:eastAsia="Times New Roman" w:hAnsi="Tahoma" w:cs="Tahoma"/>
            <w:color w:val="0000FF"/>
            <w:sz w:val="19"/>
            <w:szCs w:val="19"/>
            <w:u w:val="single"/>
            <w:lang w:eastAsia="ru-RU"/>
          </w:rPr>
          <w:t>порядке</w:t>
        </w:r>
      </w:hyperlink>
      <w:r w:rsidRPr="008005FA">
        <w:rPr>
          <w:rFonts w:ascii="Tahoma" w:eastAsia="Times New Roman" w:hAnsi="Tahoma" w:cs="Tahoma"/>
          <w:sz w:val="19"/>
          <w:szCs w:val="19"/>
          <w:lang w:eastAsia="ru-RU"/>
        </w:rPr>
        <w:t xml:space="preserve"> действия (бездействие) заказчика при закупке товаров, работ, услуг.</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10. Участник закупки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1) </w:t>
      </w:r>
      <w:proofErr w:type="spellStart"/>
      <w:r w:rsidRPr="008005FA">
        <w:rPr>
          <w:rFonts w:ascii="Tahoma" w:eastAsia="Times New Roman" w:hAnsi="Tahoma" w:cs="Tahoma"/>
          <w:sz w:val="19"/>
          <w:szCs w:val="19"/>
          <w:lang w:eastAsia="ru-RU"/>
        </w:rPr>
        <w:t>неразмещения</w:t>
      </w:r>
      <w:proofErr w:type="spellEnd"/>
      <w:r w:rsidRPr="008005FA">
        <w:rPr>
          <w:rFonts w:ascii="Tahoma" w:eastAsia="Times New Roman" w:hAnsi="Tahoma" w:cs="Tahoma"/>
          <w:sz w:val="19"/>
          <w:szCs w:val="19"/>
          <w:lang w:eastAsia="ru-RU"/>
        </w:rPr>
        <w:t xml:space="preserve"> в единой информационной системе положения о закупке, изменений, вносимых в указанное положение, информации о закупке, подлежащей в соответствии с настоящим Федеральным законом размещению в единой информационной системе, или нарушения сроков такого размещения;</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(п. 1 в ред. Федерального </w:t>
      </w:r>
      <w:hyperlink r:id="rId86"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87"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2) предъявления к участникам закупки требования о представлении документов, не предусмотренных документацией о закупке;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3) осуществления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88"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(в ред. Федерального </w:t>
      </w:r>
      <w:hyperlink r:id="rId89"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90"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4) </w:t>
      </w:r>
      <w:proofErr w:type="spellStart"/>
      <w:r w:rsidRPr="008005FA">
        <w:rPr>
          <w:rFonts w:ascii="Tahoma" w:eastAsia="Times New Roman" w:hAnsi="Tahoma" w:cs="Tahoma"/>
          <w:sz w:val="19"/>
          <w:szCs w:val="19"/>
          <w:lang w:eastAsia="ru-RU"/>
        </w:rPr>
        <w:t>неразмещения</w:t>
      </w:r>
      <w:proofErr w:type="spellEnd"/>
      <w:r w:rsidRPr="008005FA">
        <w:rPr>
          <w:rFonts w:ascii="Tahoma" w:eastAsia="Times New Roman" w:hAnsi="Tahoma" w:cs="Tahoma"/>
          <w:sz w:val="19"/>
          <w:szCs w:val="19"/>
          <w:lang w:eastAsia="ru-RU"/>
        </w:rPr>
        <w:t xml:space="preserve"> или размещения в единой информационной системе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(п. 4 </w:t>
      </w:r>
      <w:proofErr w:type="gramStart"/>
      <w:r w:rsidRPr="008005FA">
        <w:rPr>
          <w:rFonts w:ascii="Tahoma" w:eastAsia="Times New Roman" w:hAnsi="Tahoma" w:cs="Tahoma"/>
          <w:sz w:val="19"/>
          <w:szCs w:val="19"/>
          <w:lang w:eastAsia="ru-RU"/>
        </w:rPr>
        <w:t>введен</w:t>
      </w:r>
      <w:proofErr w:type="gramEnd"/>
      <w:r w:rsidRPr="008005FA">
        <w:rPr>
          <w:rFonts w:ascii="Tahoma" w:eastAsia="Times New Roman" w:hAnsi="Tahoma" w:cs="Tahoma"/>
          <w:sz w:val="19"/>
          <w:szCs w:val="19"/>
          <w:lang w:eastAsia="ru-RU"/>
        </w:rPr>
        <w:t xml:space="preserve"> Федеральным </w:t>
      </w:r>
      <w:hyperlink r:id="rId91"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Статья 4. Информационное обеспечение закупки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в</w:t>
      </w:r>
      <w:proofErr w:type="gramEnd"/>
      <w:r w:rsidRPr="008005FA">
        <w:rPr>
          <w:rFonts w:ascii="Tahoma" w:eastAsia="Times New Roman" w:hAnsi="Tahoma" w:cs="Tahoma"/>
          <w:sz w:val="19"/>
          <w:szCs w:val="19"/>
          <w:lang w:eastAsia="ru-RU"/>
        </w:rPr>
        <w:t xml:space="preserve"> ред. Федерального </w:t>
      </w:r>
      <w:hyperlink r:id="rId92"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93"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2. Заказчик размещает в единой информационной системе план закупки товаров, работ, услуг на срок не менее чем один год. </w:t>
      </w:r>
      <w:hyperlink r:id="rId94" w:history="1">
        <w:r w:rsidRPr="008005FA">
          <w:rPr>
            <w:rFonts w:ascii="Tahoma" w:eastAsia="Times New Roman" w:hAnsi="Tahoma" w:cs="Tahoma"/>
            <w:color w:val="0000FF"/>
            <w:sz w:val="19"/>
            <w:szCs w:val="19"/>
            <w:u w:val="single"/>
            <w:lang w:eastAsia="ru-RU"/>
          </w:rPr>
          <w:t>Порядок</w:t>
        </w:r>
      </w:hyperlink>
      <w:r w:rsidRPr="008005FA">
        <w:rPr>
          <w:rFonts w:ascii="Tahoma" w:eastAsia="Times New Roman" w:hAnsi="Tahoma" w:cs="Tahoma"/>
          <w:sz w:val="19"/>
          <w:szCs w:val="19"/>
          <w:lang w:eastAsia="ru-RU"/>
        </w:rPr>
        <w:t xml:space="preserve"> формирования плана закупки товаров, работ, услуг, порядок и сроки размещения в единой информационной системе такого плана, </w:t>
      </w:r>
      <w:hyperlink r:id="rId95" w:history="1">
        <w:r w:rsidRPr="008005FA">
          <w:rPr>
            <w:rFonts w:ascii="Tahoma" w:eastAsia="Times New Roman" w:hAnsi="Tahoma" w:cs="Tahoma"/>
            <w:color w:val="0000FF"/>
            <w:sz w:val="19"/>
            <w:szCs w:val="19"/>
            <w:u w:val="single"/>
            <w:lang w:eastAsia="ru-RU"/>
          </w:rPr>
          <w:t>требования</w:t>
        </w:r>
      </w:hyperlink>
      <w:r w:rsidRPr="008005FA">
        <w:rPr>
          <w:rFonts w:ascii="Tahoma" w:eastAsia="Times New Roman" w:hAnsi="Tahoma" w:cs="Tahoma"/>
          <w:sz w:val="19"/>
          <w:szCs w:val="19"/>
          <w:lang w:eastAsia="ru-RU"/>
        </w:rPr>
        <w:t xml:space="preserve"> к форме такого плана устанавливаются Правительством Российской Федерации.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в</w:t>
      </w:r>
      <w:proofErr w:type="gramEnd"/>
      <w:r w:rsidRPr="008005FA">
        <w:rPr>
          <w:rFonts w:ascii="Tahoma" w:eastAsia="Times New Roman" w:hAnsi="Tahoma" w:cs="Tahoma"/>
          <w:sz w:val="19"/>
          <w:szCs w:val="19"/>
          <w:lang w:eastAsia="ru-RU"/>
        </w:rPr>
        <w:t xml:space="preserve"> ред. Федерального </w:t>
      </w:r>
      <w:hyperlink r:id="rId96"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97"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lastRenderedPageBreak/>
        <w:t>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в</w:t>
      </w:r>
      <w:proofErr w:type="gramEnd"/>
      <w:r w:rsidRPr="008005FA">
        <w:rPr>
          <w:rFonts w:ascii="Tahoma" w:eastAsia="Times New Roman" w:hAnsi="Tahoma" w:cs="Tahoma"/>
          <w:sz w:val="19"/>
          <w:szCs w:val="19"/>
          <w:lang w:eastAsia="ru-RU"/>
        </w:rPr>
        <w:t xml:space="preserve"> ред. Федерального </w:t>
      </w:r>
      <w:hyperlink r:id="rId98"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99"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4. </w:t>
      </w:r>
      <w:hyperlink r:id="rId100" w:tooltip="Ссылка на список документов" w:history="1">
        <w:r w:rsidRPr="008005FA">
          <w:rPr>
            <w:rFonts w:ascii="Tahoma" w:eastAsia="Times New Roman" w:hAnsi="Tahoma" w:cs="Tahoma"/>
            <w:color w:val="0000FF"/>
            <w:sz w:val="19"/>
            <w:szCs w:val="19"/>
            <w:u w:val="single"/>
            <w:lang w:eastAsia="ru-RU"/>
          </w:rPr>
          <w:t>Критерии</w:t>
        </w:r>
      </w:hyperlink>
      <w:r w:rsidRPr="008005FA">
        <w:rPr>
          <w:rFonts w:ascii="Tahoma" w:eastAsia="Times New Roman" w:hAnsi="Tahoma" w:cs="Tahoma"/>
          <w:sz w:val="19"/>
          <w:szCs w:val="19"/>
          <w:lang w:eastAsia="ru-RU"/>
        </w:rPr>
        <w:t xml:space="preserve">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5. </w:t>
      </w:r>
      <w:proofErr w:type="gramStart"/>
      <w:r w:rsidRPr="008005FA">
        <w:rPr>
          <w:rFonts w:ascii="Tahoma" w:eastAsia="Times New Roman" w:hAnsi="Tahoma" w:cs="Tahoma"/>
          <w:sz w:val="19"/>
          <w:szCs w:val="19"/>
          <w:lang w:eastAsia="ru-RU"/>
        </w:rPr>
        <w:t>В единой информационной системе при закупке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настоящим Федеральным</w:t>
      </w:r>
      <w:proofErr w:type="gramEnd"/>
      <w:r w:rsidRPr="008005FA">
        <w:rPr>
          <w:rFonts w:ascii="Tahoma" w:eastAsia="Times New Roman" w:hAnsi="Tahoma" w:cs="Tahoma"/>
          <w:sz w:val="19"/>
          <w:szCs w:val="19"/>
          <w:lang w:eastAsia="ru-RU"/>
        </w:rPr>
        <w:t xml:space="preserve"> законом и положением о закупке, за исключением случаев, предусмотренных </w:t>
      </w:r>
      <w:hyperlink r:id="rId101" w:anchor="p194" w:tooltip="Ссылка на текущий документ" w:history="1">
        <w:r w:rsidRPr="008005FA">
          <w:rPr>
            <w:rFonts w:ascii="Tahoma" w:eastAsia="Times New Roman" w:hAnsi="Tahoma" w:cs="Tahoma"/>
            <w:color w:val="0000FF"/>
            <w:sz w:val="19"/>
            <w:szCs w:val="19"/>
            <w:u w:val="single"/>
            <w:lang w:eastAsia="ru-RU"/>
          </w:rPr>
          <w:t>частями 15</w:t>
        </w:r>
      </w:hyperlink>
      <w:r w:rsidRPr="008005FA">
        <w:rPr>
          <w:rFonts w:ascii="Tahoma" w:eastAsia="Times New Roman" w:hAnsi="Tahoma" w:cs="Tahoma"/>
          <w:sz w:val="19"/>
          <w:szCs w:val="19"/>
          <w:lang w:eastAsia="ru-RU"/>
        </w:rPr>
        <w:t xml:space="preserve"> и </w:t>
      </w:r>
      <w:hyperlink r:id="rId102" w:anchor="p197" w:tooltip="Ссылка на текущий документ" w:history="1">
        <w:r w:rsidRPr="008005FA">
          <w:rPr>
            <w:rFonts w:ascii="Tahoma" w:eastAsia="Times New Roman" w:hAnsi="Tahoma" w:cs="Tahoma"/>
            <w:color w:val="0000FF"/>
            <w:sz w:val="19"/>
            <w:szCs w:val="19"/>
            <w:u w:val="single"/>
            <w:lang w:eastAsia="ru-RU"/>
          </w:rPr>
          <w:t>16</w:t>
        </w:r>
      </w:hyperlink>
      <w:r w:rsidRPr="008005FA">
        <w:rPr>
          <w:rFonts w:ascii="Tahoma" w:eastAsia="Times New Roman" w:hAnsi="Tahoma" w:cs="Tahoma"/>
          <w:sz w:val="19"/>
          <w:szCs w:val="19"/>
          <w:lang w:eastAsia="ru-RU"/>
        </w:rPr>
        <w:t xml:space="preserve"> настоящей статьи. В случае</w:t>
      </w:r>
      <w:proofErr w:type="gramStart"/>
      <w:r w:rsidRPr="008005FA">
        <w:rPr>
          <w:rFonts w:ascii="Tahoma" w:eastAsia="Times New Roman" w:hAnsi="Tahoma" w:cs="Tahoma"/>
          <w:sz w:val="19"/>
          <w:szCs w:val="19"/>
          <w:lang w:eastAsia="ru-RU"/>
        </w:rPr>
        <w:t>,</w:t>
      </w:r>
      <w:proofErr w:type="gramEnd"/>
      <w:r w:rsidRPr="008005FA">
        <w:rPr>
          <w:rFonts w:ascii="Tahoma" w:eastAsia="Times New Roman" w:hAnsi="Tahoma" w:cs="Tahoma"/>
          <w:sz w:val="19"/>
          <w:szCs w:val="19"/>
          <w:lang w:eastAsia="ru-RU"/>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ч</w:t>
      </w:r>
      <w:proofErr w:type="gramEnd"/>
      <w:r w:rsidRPr="008005FA">
        <w:rPr>
          <w:rFonts w:ascii="Tahoma" w:eastAsia="Times New Roman" w:hAnsi="Tahoma" w:cs="Tahoma"/>
          <w:sz w:val="19"/>
          <w:szCs w:val="19"/>
          <w:lang w:eastAsia="ru-RU"/>
        </w:rPr>
        <w:t xml:space="preserve">асть 5 в ред. Федерального </w:t>
      </w:r>
      <w:hyperlink r:id="rId103"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04"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6. Положением о закупке может быть предусмотрена иная подлежащая размещению в единой информационной системе дополнительная информация.</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в</w:t>
      </w:r>
      <w:proofErr w:type="gramEnd"/>
      <w:r w:rsidRPr="008005FA">
        <w:rPr>
          <w:rFonts w:ascii="Tahoma" w:eastAsia="Times New Roman" w:hAnsi="Tahoma" w:cs="Tahoma"/>
          <w:sz w:val="19"/>
          <w:szCs w:val="19"/>
          <w:lang w:eastAsia="ru-RU"/>
        </w:rPr>
        <w:t xml:space="preserve"> ред. Федерального </w:t>
      </w:r>
      <w:hyperlink r:id="rId105"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06"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7.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8. Извещение о закупке, в том числе извещение о проведении открытого конкурса или открытого аукциона,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9. В извещении о закупке должны быть указаны, в том числе, следующие сведения:</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 способ закупки (открытый конкурс, открытый аукцион или иной предусмотренный положением о закупке способ);</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2) наименование, место нахождения, почтовый адрес, адрес электронной почты, номер контактного телефона заказчика;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3) предмет договора с указанием количества поставляемого товара, объема выполняемых работ, оказываемых услуг;</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4) место поставки товара, выполнения работ, оказания услуг;</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5) сведения о начальной (максимальной) цене договора (цене лота);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7) место и дата рассмотрения предложений участников закупки и подведения итогов закупки.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10. В документации о закупке должны быть указаны сведения, определенные положением о закупке, в том числе:</w:t>
      </w:r>
    </w:p>
    <w:p w:rsidR="008005FA" w:rsidRPr="008005FA" w:rsidRDefault="008005FA" w:rsidP="008005FA">
      <w:pPr>
        <w:spacing w:before="150" w:after="150" w:line="240" w:lineRule="auto"/>
        <w:rPr>
          <w:rFonts w:ascii="Tahoma" w:eastAsia="Times New Roman" w:hAnsi="Tahoma" w:cs="Tahoma"/>
          <w:sz w:val="19"/>
          <w:szCs w:val="19"/>
          <w:lang w:eastAsia="ru-RU"/>
        </w:rPr>
      </w:pPr>
      <w:proofErr w:type="gramStart"/>
      <w:r w:rsidRPr="008005FA">
        <w:rPr>
          <w:rFonts w:ascii="Tahoma" w:eastAsia="Times New Roman" w:hAnsi="Tahoma" w:cs="Tahoma"/>
          <w:sz w:val="19"/>
          <w:szCs w:val="19"/>
          <w:lang w:eastAsia="ru-RU"/>
        </w:rPr>
        <w:t xml:space="preserve">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w:t>
      </w:r>
      <w:r w:rsidRPr="008005FA">
        <w:rPr>
          <w:rFonts w:ascii="Tahoma" w:eastAsia="Times New Roman" w:hAnsi="Tahoma" w:cs="Tahoma"/>
          <w:sz w:val="19"/>
          <w:szCs w:val="19"/>
          <w:lang w:eastAsia="ru-RU"/>
        </w:rPr>
        <w:lastRenderedPageBreak/>
        <w:t>определением соответствия поставляемого товара, выполняемой работы, оказываемой услуги потребностям заказчика;</w:t>
      </w:r>
      <w:proofErr w:type="gramEnd"/>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2) требования к содержанию, форме, оформлению и составу заявки на участие в закупке;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4) место, условия и сроки (периоды) поставки товара, выполнения работы, оказания услуги;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5) сведения о начальной (максимальной) цене договора (цене лота);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6) форма, сроки и порядок оплаты товара, работы, услуги;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8) порядок, место, дата начала и дата окончания срока подачи заявок на участие в закупке;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10) формы, порядок, дата начала и дата окончания срока предоставления участникам закупки разъяснений положений документации о закупке;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11) место и дата рассмотрения предложений участников закупки и подведения итогов закупки;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12) критерии оценки и сопоставления заявок на участие в закупке;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13) порядок оценки и сопоставления заявок на участие в закупке.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11. Изменения, вносимые в извещение о закупке, документацию о закупке,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w:t>
      </w:r>
      <w:proofErr w:type="gramStart"/>
      <w:r w:rsidRPr="008005FA">
        <w:rPr>
          <w:rFonts w:ascii="Tahoma" w:eastAsia="Times New Roman" w:hAnsi="Tahoma" w:cs="Tahoma"/>
          <w:sz w:val="19"/>
          <w:szCs w:val="19"/>
          <w:lang w:eastAsia="ru-RU"/>
        </w:rPr>
        <w:t>,</w:t>
      </w:r>
      <w:proofErr w:type="gramEnd"/>
      <w:r w:rsidRPr="008005FA">
        <w:rPr>
          <w:rFonts w:ascii="Tahoma" w:eastAsia="Times New Roman" w:hAnsi="Tahoma" w:cs="Tahoma"/>
          <w:sz w:val="19"/>
          <w:szCs w:val="19"/>
          <w:lang w:eastAsia="ru-RU"/>
        </w:rPr>
        <w:t xml:space="preserve"> если закупка осуществляется путем проведения торгов и изменения в извещение о закупке, документацию о закупке внесены заказчиком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(часть 11 в ред. Федерального </w:t>
      </w:r>
      <w:hyperlink r:id="rId107"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08"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12.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в</w:t>
      </w:r>
      <w:proofErr w:type="gramEnd"/>
      <w:r w:rsidRPr="008005FA">
        <w:rPr>
          <w:rFonts w:ascii="Tahoma" w:eastAsia="Times New Roman" w:hAnsi="Tahoma" w:cs="Tahoma"/>
          <w:sz w:val="19"/>
          <w:szCs w:val="19"/>
          <w:lang w:eastAsia="ru-RU"/>
        </w:rPr>
        <w:t xml:space="preserve"> ред. Федерального </w:t>
      </w:r>
      <w:hyperlink r:id="rId109"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10"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13. </w:t>
      </w:r>
      <w:proofErr w:type="gramStart"/>
      <w:r w:rsidRPr="008005FA">
        <w:rPr>
          <w:rFonts w:ascii="Tahoma" w:eastAsia="Times New Roman" w:hAnsi="Tahoma" w:cs="Tahoma"/>
          <w:sz w:val="19"/>
          <w:szCs w:val="19"/>
          <w:lang w:eastAsia="ru-RU"/>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w:t>
      </w:r>
      <w:proofErr w:type="gramEnd"/>
      <w:r w:rsidRPr="008005FA">
        <w:rPr>
          <w:rFonts w:ascii="Tahoma" w:eastAsia="Times New Roman" w:hAnsi="Tahoma" w:cs="Tahoma"/>
          <w:sz w:val="19"/>
          <w:szCs w:val="19"/>
          <w:lang w:eastAsia="ru-RU"/>
        </w:rPr>
        <w:t xml:space="preserve">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(часть 13 в ред. Федерального </w:t>
      </w:r>
      <w:hyperlink r:id="rId111"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12"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14. Размещенные в единой информационной системе и на сайте заказчика в соответствии с настоящим Федеральным законом и положениями о закупке </w:t>
      </w:r>
      <w:proofErr w:type="gramStart"/>
      <w:r w:rsidRPr="008005FA">
        <w:rPr>
          <w:rFonts w:ascii="Tahoma" w:eastAsia="Times New Roman" w:hAnsi="Tahoma" w:cs="Tahoma"/>
          <w:sz w:val="19"/>
          <w:szCs w:val="19"/>
          <w:lang w:eastAsia="ru-RU"/>
        </w:rPr>
        <w:t>информация</w:t>
      </w:r>
      <w:proofErr w:type="gramEnd"/>
      <w:r w:rsidRPr="008005FA">
        <w:rPr>
          <w:rFonts w:ascii="Tahoma" w:eastAsia="Times New Roman" w:hAnsi="Tahoma" w:cs="Tahoma"/>
          <w:sz w:val="19"/>
          <w:szCs w:val="19"/>
          <w:lang w:eastAsia="ru-RU"/>
        </w:rPr>
        <w:t xml:space="preserve"> о закупке, положения о закупке, планы закупки должны быть доступны для ознакомления без взимания платы.</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lastRenderedPageBreak/>
        <w:t>(</w:t>
      </w:r>
      <w:proofErr w:type="gramStart"/>
      <w:r w:rsidRPr="008005FA">
        <w:rPr>
          <w:rFonts w:ascii="Tahoma" w:eastAsia="Times New Roman" w:hAnsi="Tahoma" w:cs="Tahoma"/>
          <w:sz w:val="19"/>
          <w:szCs w:val="19"/>
          <w:lang w:eastAsia="ru-RU"/>
        </w:rPr>
        <w:t>в</w:t>
      </w:r>
      <w:proofErr w:type="gramEnd"/>
      <w:r w:rsidRPr="008005FA">
        <w:rPr>
          <w:rFonts w:ascii="Tahoma" w:eastAsia="Times New Roman" w:hAnsi="Tahoma" w:cs="Tahoma"/>
          <w:sz w:val="19"/>
          <w:szCs w:val="19"/>
          <w:lang w:eastAsia="ru-RU"/>
        </w:rPr>
        <w:t xml:space="preserve"> ред. Федерального </w:t>
      </w:r>
      <w:hyperlink r:id="rId113"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14"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15.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w:t>
      </w:r>
      <w:hyperlink r:id="rId115" w:history="1">
        <w:r w:rsidRPr="008005FA">
          <w:rPr>
            <w:rFonts w:ascii="Tahoma" w:eastAsia="Times New Roman" w:hAnsi="Tahoma" w:cs="Tahoma"/>
            <w:color w:val="0000FF"/>
            <w:sz w:val="19"/>
            <w:szCs w:val="19"/>
            <w:u w:val="single"/>
            <w:lang w:eastAsia="ru-RU"/>
          </w:rPr>
          <w:t>тайну</w:t>
        </w:r>
      </w:hyperlink>
      <w:r w:rsidRPr="008005FA">
        <w:rPr>
          <w:rFonts w:ascii="Tahoma" w:eastAsia="Times New Roman" w:hAnsi="Tahoma" w:cs="Tahoma"/>
          <w:sz w:val="19"/>
          <w:szCs w:val="19"/>
          <w:lang w:eastAsia="ru-RU"/>
        </w:rPr>
        <w:t xml:space="preserve">, а также сведения о закупке, по которым принято решение Правительства Российской Федерации в соответствии с </w:t>
      </w:r>
      <w:hyperlink r:id="rId116" w:anchor="p197" w:tooltip="Ссылка на текущий документ" w:history="1">
        <w:r w:rsidRPr="008005FA">
          <w:rPr>
            <w:rFonts w:ascii="Tahoma" w:eastAsia="Times New Roman" w:hAnsi="Tahoma" w:cs="Tahoma"/>
            <w:color w:val="0000FF"/>
            <w:sz w:val="19"/>
            <w:szCs w:val="19"/>
            <w:u w:val="single"/>
            <w:lang w:eastAsia="ru-RU"/>
          </w:rPr>
          <w:t>частью 16</w:t>
        </w:r>
      </w:hyperlink>
      <w:r w:rsidRPr="008005FA">
        <w:rPr>
          <w:rFonts w:ascii="Tahoma" w:eastAsia="Times New Roman" w:hAnsi="Tahoma" w:cs="Tahoma"/>
          <w:sz w:val="19"/>
          <w:szCs w:val="19"/>
          <w:lang w:eastAsia="ru-RU"/>
        </w:rPr>
        <w:t xml:space="preserve"> настоящей статьи. Заказчик вправе не размещать в единой информационной системе сведения о закупке товаров, работ, услуг, стоимость которых не превышает сто тысяч рублей. В случае</w:t>
      </w:r>
      <w:proofErr w:type="gramStart"/>
      <w:r w:rsidRPr="008005FA">
        <w:rPr>
          <w:rFonts w:ascii="Tahoma" w:eastAsia="Times New Roman" w:hAnsi="Tahoma" w:cs="Tahoma"/>
          <w:sz w:val="19"/>
          <w:szCs w:val="19"/>
          <w:lang w:eastAsia="ru-RU"/>
        </w:rPr>
        <w:t>,</w:t>
      </w:r>
      <w:proofErr w:type="gramEnd"/>
      <w:r w:rsidRPr="008005FA">
        <w:rPr>
          <w:rFonts w:ascii="Tahoma" w:eastAsia="Times New Roman" w:hAnsi="Tahoma" w:cs="Tahoma"/>
          <w:sz w:val="19"/>
          <w:szCs w:val="19"/>
          <w:lang w:eastAsia="ru-RU"/>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ч</w:t>
      </w:r>
      <w:proofErr w:type="gramEnd"/>
      <w:r w:rsidRPr="008005FA">
        <w:rPr>
          <w:rFonts w:ascii="Tahoma" w:eastAsia="Times New Roman" w:hAnsi="Tahoma" w:cs="Tahoma"/>
          <w:sz w:val="19"/>
          <w:szCs w:val="19"/>
          <w:lang w:eastAsia="ru-RU"/>
        </w:rPr>
        <w:t xml:space="preserve">асть 15 в ред. Федерального </w:t>
      </w:r>
      <w:hyperlink r:id="rId117"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18"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16. Правительство Российской Федерации вправе определить:</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 конкретную закупку, сведения о которой не составляют государственную тайну, но не подлежат размещению в единой информационной системе;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(в ред. Федерального </w:t>
      </w:r>
      <w:hyperlink r:id="rId119"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20"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2) </w:t>
      </w:r>
      <w:hyperlink r:id="rId121" w:tooltip="Ссылка на список документов" w:history="1">
        <w:r w:rsidRPr="008005FA">
          <w:rPr>
            <w:rFonts w:ascii="Tahoma" w:eastAsia="Times New Roman" w:hAnsi="Tahoma" w:cs="Tahoma"/>
            <w:color w:val="0000FF"/>
            <w:sz w:val="19"/>
            <w:szCs w:val="19"/>
            <w:u w:val="single"/>
            <w:lang w:eastAsia="ru-RU"/>
          </w:rPr>
          <w:t>перечни</w:t>
        </w:r>
      </w:hyperlink>
      <w:r w:rsidRPr="008005FA">
        <w:rPr>
          <w:rFonts w:ascii="Tahoma" w:eastAsia="Times New Roman" w:hAnsi="Tahoma" w:cs="Tahoma"/>
          <w:sz w:val="19"/>
          <w:szCs w:val="19"/>
          <w:lang w:eastAsia="ru-RU"/>
        </w:rPr>
        <w:t xml:space="preserve"> и (или) группы товаров, работ, услуг, </w:t>
      </w:r>
      <w:proofErr w:type="gramStart"/>
      <w:r w:rsidRPr="008005FA">
        <w:rPr>
          <w:rFonts w:ascii="Tahoma" w:eastAsia="Times New Roman" w:hAnsi="Tahoma" w:cs="Tahoma"/>
          <w:sz w:val="19"/>
          <w:szCs w:val="19"/>
          <w:lang w:eastAsia="ru-RU"/>
        </w:rPr>
        <w:t>сведения</w:t>
      </w:r>
      <w:proofErr w:type="gramEnd"/>
      <w:r w:rsidRPr="008005FA">
        <w:rPr>
          <w:rFonts w:ascii="Tahoma" w:eastAsia="Times New Roman" w:hAnsi="Tahoma" w:cs="Tahoma"/>
          <w:sz w:val="19"/>
          <w:szCs w:val="19"/>
          <w:lang w:eastAsia="ru-RU"/>
        </w:rPr>
        <w:t xml:space="preserve"> о закупке которых не составляют государственную тайну, но не подлежат размещению в единой информационной системе.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(в ред. Федерального </w:t>
      </w:r>
      <w:hyperlink r:id="rId122"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23"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17. </w:t>
      </w:r>
      <w:hyperlink r:id="rId124" w:history="1">
        <w:r w:rsidRPr="008005FA">
          <w:rPr>
            <w:rFonts w:ascii="Tahoma" w:eastAsia="Times New Roman" w:hAnsi="Tahoma" w:cs="Tahoma"/>
            <w:color w:val="0000FF"/>
            <w:sz w:val="19"/>
            <w:szCs w:val="19"/>
            <w:u w:val="single"/>
            <w:lang w:eastAsia="ru-RU"/>
          </w:rPr>
          <w:t>Порядок</w:t>
        </w:r>
      </w:hyperlink>
      <w:r w:rsidRPr="008005FA">
        <w:rPr>
          <w:rFonts w:ascii="Tahoma" w:eastAsia="Times New Roman" w:hAnsi="Tahoma" w:cs="Tahoma"/>
          <w:sz w:val="19"/>
          <w:szCs w:val="19"/>
          <w:lang w:eastAsia="ru-RU"/>
        </w:rPr>
        <w:t xml:space="preserve"> подготовки и принятия актов Правительства Российской Федерации в соответствии с </w:t>
      </w:r>
      <w:hyperlink r:id="rId125" w:anchor="p197" w:tooltip="Ссылка на текущий документ" w:history="1">
        <w:r w:rsidRPr="008005FA">
          <w:rPr>
            <w:rFonts w:ascii="Tahoma" w:eastAsia="Times New Roman" w:hAnsi="Tahoma" w:cs="Tahoma"/>
            <w:color w:val="0000FF"/>
            <w:sz w:val="19"/>
            <w:szCs w:val="19"/>
            <w:u w:val="single"/>
            <w:lang w:eastAsia="ru-RU"/>
          </w:rPr>
          <w:t>частью 16</w:t>
        </w:r>
      </w:hyperlink>
      <w:r w:rsidRPr="008005FA">
        <w:rPr>
          <w:rFonts w:ascii="Tahoma" w:eastAsia="Times New Roman" w:hAnsi="Tahoma" w:cs="Tahoma"/>
          <w:sz w:val="19"/>
          <w:szCs w:val="19"/>
          <w:lang w:eastAsia="ru-RU"/>
        </w:rPr>
        <w:t xml:space="preserve"> настоящей статьи устанавливается Правительством Российской Федерации.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18. Размещение заказчиками в единой информационной системе информации о закупке осуществляется без взимания платы. </w:t>
      </w:r>
      <w:hyperlink r:id="rId126" w:history="1">
        <w:r w:rsidRPr="008005FA">
          <w:rPr>
            <w:rFonts w:ascii="Tahoma" w:eastAsia="Times New Roman" w:hAnsi="Tahoma" w:cs="Tahoma"/>
            <w:color w:val="0000FF"/>
            <w:sz w:val="19"/>
            <w:szCs w:val="19"/>
            <w:u w:val="single"/>
            <w:lang w:eastAsia="ru-RU"/>
          </w:rPr>
          <w:t>Порядок</w:t>
        </w:r>
      </w:hyperlink>
      <w:r w:rsidRPr="008005FA">
        <w:rPr>
          <w:rFonts w:ascii="Tahoma" w:eastAsia="Times New Roman" w:hAnsi="Tahoma" w:cs="Tahoma"/>
          <w:sz w:val="19"/>
          <w:szCs w:val="19"/>
          <w:lang w:eastAsia="ru-RU"/>
        </w:rPr>
        <w:t xml:space="preserve"> размещения в единой информационной системе информации о закупке устанавливается Правительством Российской Федерации. </w:t>
      </w:r>
      <w:hyperlink r:id="rId127" w:history="1">
        <w:r w:rsidRPr="008005FA">
          <w:rPr>
            <w:rFonts w:ascii="Tahoma" w:eastAsia="Times New Roman" w:hAnsi="Tahoma" w:cs="Tahoma"/>
            <w:color w:val="0000FF"/>
            <w:sz w:val="19"/>
            <w:szCs w:val="19"/>
            <w:u w:val="single"/>
            <w:lang w:eastAsia="ru-RU"/>
          </w:rPr>
          <w:t>Порядок</w:t>
        </w:r>
      </w:hyperlink>
      <w:r w:rsidRPr="008005FA">
        <w:rPr>
          <w:rFonts w:ascii="Tahoma" w:eastAsia="Times New Roman" w:hAnsi="Tahoma" w:cs="Tahoma"/>
          <w:sz w:val="19"/>
          <w:szCs w:val="19"/>
          <w:lang w:eastAsia="ru-RU"/>
        </w:rPr>
        <w:t xml:space="preserve">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ч</w:t>
      </w:r>
      <w:proofErr w:type="gramEnd"/>
      <w:r w:rsidRPr="008005FA">
        <w:rPr>
          <w:rFonts w:ascii="Tahoma" w:eastAsia="Times New Roman" w:hAnsi="Tahoma" w:cs="Tahoma"/>
          <w:sz w:val="19"/>
          <w:szCs w:val="19"/>
          <w:lang w:eastAsia="ru-RU"/>
        </w:rPr>
        <w:t xml:space="preserve">асть 18 в ред. Федерального </w:t>
      </w:r>
      <w:hyperlink r:id="rId128"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29"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19. Заказчик не позднее 10-го числа месяца, следующего за отчетным месяцем, размещает в единой информационной системе: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(в ред. Федерального </w:t>
      </w:r>
      <w:hyperlink r:id="rId130"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31"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 сведения о количестве и об общей стоимости договоров, заключенных заказчиком по результатам закупки товаров, работ, услуг;</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w:t>
      </w:r>
      <w:hyperlink r:id="rId132" w:anchor="p197" w:tooltip="Ссылка на текущий документ" w:history="1">
        <w:r w:rsidRPr="008005FA">
          <w:rPr>
            <w:rFonts w:ascii="Tahoma" w:eastAsia="Times New Roman" w:hAnsi="Tahoma" w:cs="Tahoma"/>
            <w:color w:val="0000FF"/>
            <w:sz w:val="19"/>
            <w:szCs w:val="19"/>
            <w:u w:val="single"/>
            <w:lang w:eastAsia="ru-RU"/>
          </w:rPr>
          <w:t>частью 16</w:t>
        </w:r>
      </w:hyperlink>
      <w:r w:rsidRPr="008005FA">
        <w:rPr>
          <w:rFonts w:ascii="Tahoma" w:eastAsia="Times New Roman" w:hAnsi="Tahoma" w:cs="Tahoma"/>
          <w:sz w:val="19"/>
          <w:szCs w:val="19"/>
          <w:lang w:eastAsia="ru-RU"/>
        </w:rPr>
        <w:t xml:space="preserve"> настоящей статьи;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(п. 4 </w:t>
      </w:r>
      <w:proofErr w:type="gramStart"/>
      <w:r w:rsidRPr="008005FA">
        <w:rPr>
          <w:rFonts w:ascii="Tahoma" w:eastAsia="Times New Roman" w:hAnsi="Tahoma" w:cs="Tahoma"/>
          <w:sz w:val="19"/>
          <w:szCs w:val="19"/>
          <w:lang w:eastAsia="ru-RU"/>
        </w:rPr>
        <w:t>введен</w:t>
      </w:r>
      <w:proofErr w:type="gramEnd"/>
      <w:r w:rsidRPr="008005FA">
        <w:rPr>
          <w:rFonts w:ascii="Tahoma" w:eastAsia="Times New Roman" w:hAnsi="Tahoma" w:cs="Tahoma"/>
          <w:sz w:val="19"/>
          <w:szCs w:val="19"/>
          <w:lang w:eastAsia="ru-RU"/>
        </w:rPr>
        <w:t xml:space="preserve"> Федеральным </w:t>
      </w:r>
      <w:hyperlink r:id="rId133"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20. </w:t>
      </w:r>
      <w:hyperlink r:id="rId134" w:history="1">
        <w:r w:rsidRPr="008005FA">
          <w:rPr>
            <w:rFonts w:ascii="Tahoma" w:eastAsia="Times New Roman" w:hAnsi="Tahoma" w:cs="Tahoma"/>
            <w:color w:val="0000FF"/>
            <w:sz w:val="19"/>
            <w:szCs w:val="19"/>
            <w:u w:val="single"/>
            <w:lang w:eastAsia="ru-RU"/>
          </w:rPr>
          <w:t>Порядок</w:t>
        </w:r>
      </w:hyperlink>
      <w:r w:rsidRPr="008005FA">
        <w:rPr>
          <w:rFonts w:ascii="Tahoma" w:eastAsia="Times New Roman" w:hAnsi="Tahoma" w:cs="Tahoma"/>
          <w:sz w:val="19"/>
          <w:szCs w:val="19"/>
          <w:lang w:eastAsia="ru-RU"/>
        </w:rPr>
        <w:t xml:space="preserve"> размещения в единой информационной системе информации, предусмотренной </w:t>
      </w:r>
      <w:hyperlink r:id="rId135" w:anchor="p48" w:tooltip="Ссылка на текущий документ" w:history="1">
        <w:r w:rsidRPr="008005FA">
          <w:rPr>
            <w:rFonts w:ascii="Tahoma" w:eastAsia="Times New Roman" w:hAnsi="Tahoma" w:cs="Tahoma"/>
            <w:color w:val="0000FF"/>
            <w:sz w:val="19"/>
            <w:szCs w:val="19"/>
            <w:u w:val="single"/>
            <w:lang w:eastAsia="ru-RU"/>
          </w:rPr>
          <w:t>частью 2.1 статьи 1</w:t>
        </w:r>
      </w:hyperlink>
      <w:r w:rsidRPr="008005FA">
        <w:rPr>
          <w:rFonts w:ascii="Tahoma" w:eastAsia="Times New Roman" w:hAnsi="Tahoma" w:cs="Tahoma"/>
          <w:sz w:val="19"/>
          <w:szCs w:val="19"/>
          <w:lang w:eastAsia="ru-RU"/>
        </w:rPr>
        <w:t xml:space="preserve">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w:t>
      </w:r>
      <w:r w:rsidRPr="008005FA">
        <w:rPr>
          <w:rFonts w:ascii="Tahoma" w:eastAsia="Times New Roman" w:hAnsi="Tahoma" w:cs="Tahoma"/>
          <w:sz w:val="19"/>
          <w:szCs w:val="19"/>
          <w:lang w:eastAsia="ru-RU"/>
        </w:rPr>
        <w:lastRenderedPageBreak/>
        <w:t xml:space="preserve">предусмотренная </w:t>
      </w:r>
      <w:hyperlink r:id="rId136" w:anchor="p48" w:tooltip="Ссылка на текущий документ" w:history="1">
        <w:r w:rsidRPr="008005FA">
          <w:rPr>
            <w:rFonts w:ascii="Tahoma" w:eastAsia="Times New Roman" w:hAnsi="Tahoma" w:cs="Tahoma"/>
            <w:color w:val="0000FF"/>
            <w:sz w:val="19"/>
            <w:szCs w:val="19"/>
            <w:u w:val="single"/>
            <w:lang w:eastAsia="ru-RU"/>
          </w:rPr>
          <w:t>частью 2.1 статьи 1</w:t>
        </w:r>
      </w:hyperlink>
      <w:r w:rsidRPr="008005FA">
        <w:rPr>
          <w:rFonts w:ascii="Tahoma" w:eastAsia="Times New Roman" w:hAnsi="Tahoma" w:cs="Tahoma"/>
          <w:sz w:val="19"/>
          <w:szCs w:val="19"/>
          <w:lang w:eastAsia="ru-RU"/>
        </w:rPr>
        <w:t xml:space="preserve"> настоящего Федерального закона, размещается на сайтах юридических лиц, указанных в </w:t>
      </w:r>
      <w:hyperlink r:id="rId137" w:anchor="p48" w:tooltip="Ссылка на текущий документ" w:history="1">
        <w:r w:rsidRPr="008005FA">
          <w:rPr>
            <w:rFonts w:ascii="Tahoma" w:eastAsia="Times New Roman" w:hAnsi="Tahoma" w:cs="Tahoma"/>
            <w:color w:val="0000FF"/>
            <w:sz w:val="19"/>
            <w:szCs w:val="19"/>
            <w:u w:val="single"/>
            <w:lang w:eastAsia="ru-RU"/>
          </w:rPr>
          <w:t>части 2.1 статьи 1</w:t>
        </w:r>
      </w:hyperlink>
      <w:r w:rsidRPr="008005FA">
        <w:rPr>
          <w:rFonts w:ascii="Tahoma" w:eastAsia="Times New Roman" w:hAnsi="Tahoma" w:cs="Tahoma"/>
          <w:sz w:val="19"/>
          <w:szCs w:val="19"/>
          <w:lang w:eastAsia="ru-RU"/>
        </w:rPr>
        <w:t xml:space="preserve"> настоящего Федерального закона.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ч</w:t>
      </w:r>
      <w:proofErr w:type="gramEnd"/>
      <w:r w:rsidRPr="008005FA">
        <w:rPr>
          <w:rFonts w:ascii="Tahoma" w:eastAsia="Times New Roman" w:hAnsi="Tahoma" w:cs="Tahoma"/>
          <w:sz w:val="19"/>
          <w:szCs w:val="19"/>
          <w:lang w:eastAsia="ru-RU"/>
        </w:rPr>
        <w:t xml:space="preserve">асть 20 введена Федеральным </w:t>
      </w:r>
      <w:hyperlink r:id="rId138"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30.12.2012 N 324-ФЗ, в ред. Федерального </w:t>
      </w:r>
      <w:hyperlink r:id="rId139"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40"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90" w:after="9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pict>
          <v:rect id="_x0000_i1033" style="width:0;height:.75pt" o:hralign="center" o:hrstd="t" o:hrnoshade="t" o:hr="t" fillcolor="#999" stroked="f"/>
        </w:pict>
      </w:r>
    </w:p>
    <w:p w:rsidR="008005FA" w:rsidRPr="008005FA" w:rsidRDefault="008005FA" w:rsidP="008005FA">
      <w:pPr>
        <w:spacing w:before="150" w:after="150" w:line="240" w:lineRule="auto"/>
        <w:rPr>
          <w:rFonts w:ascii="Tahoma" w:eastAsia="Times New Roman" w:hAnsi="Tahoma" w:cs="Tahoma"/>
          <w:sz w:val="19"/>
          <w:szCs w:val="19"/>
          <w:lang w:eastAsia="ru-RU"/>
        </w:rPr>
      </w:pPr>
      <w:proofErr w:type="spellStart"/>
      <w:r w:rsidRPr="008005FA">
        <w:rPr>
          <w:rFonts w:ascii="Tahoma" w:eastAsia="Times New Roman" w:hAnsi="Tahoma" w:cs="Tahoma"/>
          <w:sz w:val="19"/>
          <w:szCs w:val="19"/>
          <w:lang w:eastAsia="ru-RU"/>
        </w:rPr>
        <w:t>КонсультантПлюс</w:t>
      </w:r>
      <w:proofErr w:type="spellEnd"/>
      <w:r w:rsidRPr="008005FA">
        <w:rPr>
          <w:rFonts w:ascii="Tahoma" w:eastAsia="Times New Roman" w:hAnsi="Tahoma" w:cs="Tahoma"/>
          <w:sz w:val="19"/>
          <w:szCs w:val="19"/>
          <w:lang w:eastAsia="ru-RU"/>
        </w:rPr>
        <w:t>: примечание.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В соответствии с Федеральным </w:t>
      </w:r>
      <w:hyperlink r:id="rId141"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28.12.2013 N 396-ФЗ </w:t>
      </w:r>
      <w:hyperlink r:id="rId142" w:history="1">
        <w:r w:rsidRPr="008005FA">
          <w:rPr>
            <w:rFonts w:ascii="Tahoma" w:eastAsia="Times New Roman" w:hAnsi="Tahoma" w:cs="Tahoma"/>
            <w:color w:val="0000FF"/>
            <w:sz w:val="19"/>
            <w:szCs w:val="19"/>
            <w:u w:val="single"/>
            <w:lang w:eastAsia="ru-RU"/>
          </w:rPr>
          <w:t>с 1 января 2016 года</w:t>
        </w:r>
      </w:hyperlink>
      <w:r w:rsidRPr="008005FA">
        <w:rPr>
          <w:rFonts w:ascii="Tahoma" w:eastAsia="Times New Roman" w:hAnsi="Tahoma" w:cs="Tahoma"/>
          <w:sz w:val="19"/>
          <w:szCs w:val="19"/>
          <w:lang w:eastAsia="ru-RU"/>
        </w:rPr>
        <w:t xml:space="preserve"> статья 4 будет дополнена частью 21 следующего содержания:</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"21. Информация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roofErr w:type="gramStart"/>
      <w:r w:rsidRPr="008005FA">
        <w:rPr>
          <w:rFonts w:ascii="Tahoma" w:eastAsia="Times New Roman" w:hAnsi="Tahoma" w:cs="Tahoma"/>
          <w:sz w:val="19"/>
          <w:szCs w:val="19"/>
          <w:lang w:eastAsia="ru-RU"/>
        </w:rPr>
        <w:t>.".</w:t>
      </w:r>
      <w:proofErr w:type="gramEnd"/>
    </w:p>
    <w:p w:rsidR="008005FA" w:rsidRPr="008005FA" w:rsidRDefault="008005FA" w:rsidP="008005FA">
      <w:pPr>
        <w:spacing w:before="90" w:after="9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pict>
          <v:rect id="_x0000_i1034" style="width:0;height:.75pt" o:hralign="center" o:hrstd="t" o:hrnoshade="t" o:hr="t" fillcolor="#999" stroked="f"/>
        </w:pic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Статья 4.1. Реестр договоров, заключенных заказчиками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введена</w:t>
      </w:r>
      <w:proofErr w:type="gramEnd"/>
      <w:r w:rsidRPr="008005FA">
        <w:rPr>
          <w:rFonts w:ascii="Tahoma" w:eastAsia="Times New Roman" w:hAnsi="Tahoma" w:cs="Tahoma"/>
          <w:sz w:val="19"/>
          <w:szCs w:val="19"/>
          <w:lang w:eastAsia="ru-RU"/>
        </w:rPr>
        <w:t xml:space="preserve"> Федеральным </w:t>
      </w:r>
      <w:hyperlink r:id="rId143"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w:t>
      </w:r>
      <w:hyperlink r:id="rId144" w:history="1">
        <w:r w:rsidRPr="008005FA">
          <w:rPr>
            <w:rFonts w:ascii="Tahoma" w:eastAsia="Times New Roman" w:hAnsi="Tahoma" w:cs="Tahoma"/>
            <w:color w:val="0000FF"/>
            <w:sz w:val="19"/>
            <w:szCs w:val="19"/>
            <w:u w:val="single"/>
            <w:lang w:eastAsia="ru-RU"/>
          </w:rPr>
          <w:t>Порядок</w:t>
        </w:r>
      </w:hyperlink>
      <w:r w:rsidRPr="008005FA">
        <w:rPr>
          <w:rFonts w:ascii="Tahoma" w:eastAsia="Times New Roman" w:hAnsi="Tahoma" w:cs="Tahoma"/>
          <w:sz w:val="19"/>
          <w:szCs w:val="19"/>
          <w:lang w:eastAsia="ru-RU"/>
        </w:rPr>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2. В течение трех рабочих дней со дня заключения договора заказчики </w:t>
      </w:r>
      <w:hyperlink r:id="rId145" w:history="1">
        <w:r w:rsidRPr="008005FA">
          <w:rPr>
            <w:rFonts w:ascii="Tahoma" w:eastAsia="Times New Roman" w:hAnsi="Tahoma" w:cs="Tahoma"/>
            <w:color w:val="0000FF"/>
            <w:sz w:val="19"/>
            <w:szCs w:val="19"/>
            <w:u w:val="single"/>
            <w:lang w:eastAsia="ru-RU"/>
          </w:rPr>
          <w:t>вносят</w:t>
        </w:r>
      </w:hyperlink>
      <w:r w:rsidRPr="008005FA">
        <w:rPr>
          <w:rFonts w:ascii="Tahoma" w:eastAsia="Times New Roman" w:hAnsi="Tahoma" w:cs="Tahoma"/>
          <w:sz w:val="19"/>
          <w:szCs w:val="19"/>
          <w:lang w:eastAsia="ru-RU"/>
        </w:rPr>
        <w:t xml:space="preserve"> информацию и документы, установленные Правительством Российской Федерации в соответствии с </w:t>
      </w:r>
      <w:hyperlink r:id="rId146" w:anchor="p229" w:tooltip="Ссылка на текущий документ" w:history="1">
        <w:r w:rsidRPr="008005FA">
          <w:rPr>
            <w:rFonts w:ascii="Tahoma" w:eastAsia="Times New Roman" w:hAnsi="Tahoma" w:cs="Tahoma"/>
            <w:color w:val="0000FF"/>
            <w:sz w:val="19"/>
            <w:szCs w:val="19"/>
            <w:u w:val="single"/>
            <w:lang w:eastAsia="ru-RU"/>
          </w:rPr>
          <w:t>частью 1</w:t>
        </w:r>
      </w:hyperlink>
      <w:r w:rsidRPr="008005FA">
        <w:rPr>
          <w:rFonts w:ascii="Tahoma" w:eastAsia="Times New Roman" w:hAnsi="Tahoma" w:cs="Tahoma"/>
          <w:sz w:val="19"/>
          <w:szCs w:val="19"/>
          <w:lang w:eastAsia="ru-RU"/>
        </w:rPr>
        <w:t xml:space="preserve">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3. В реестр договоров не вносятся сведения и документы, которые в соответствии с настоящим Федеральным законом не подлежат размещению в единой информационной системе.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Статья 5. Реестр недобросовестных поставщиков</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(в ред. Федерального </w:t>
      </w:r>
      <w:hyperlink r:id="rId147"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48"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3. </w:t>
      </w:r>
      <w:hyperlink r:id="rId149" w:history="1">
        <w:proofErr w:type="gramStart"/>
        <w:r w:rsidRPr="008005FA">
          <w:rPr>
            <w:rFonts w:ascii="Tahoma" w:eastAsia="Times New Roman" w:hAnsi="Tahoma" w:cs="Tahoma"/>
            <w:color w:val="0000FF"/>
            <w:sz w:val="19"/>
            <w:szCs w:val="19"/>
            <w:u w:val="single"/>
            <w:lang w:eastAsia="ru-RU"/>
          </w:rPr>
          <w:t>Перечень</w:t>
        </w:r>
      </w:hyperlink>
      <w:r w:rsidRPr="008005FA">
        <w:rPr>
          <w:rFonts w:ascii="Tahoma" w:eastAsia="Times New Roman" w:hAnsi="Tahoma" w:cs="Tahoma"/>
          <w:sz w:val="19"/>
          <w:szCs w:val="19"/>
          <w:lang w:eastAsia="ru-RU"/>
        </w:rPr>
        <w:t xml:space="preserve"> сведений, включаемых в реестр недобросовестных поставщиков, </w:t>
      </w:r>
      <w:hyperlink r:id="rId150" w:history="1">
        <w:r w:rsidRPr="008005FA">
          <w:rPr>
            <w:rFonts w:ascii="Tahoma" w:eastAsia="Times New Roman" w:hAnsi="Tahoma" w:cs="Tahoma"/>
            <w:color w:val="0000FF"/>
            <w:sz w:val="19"/>
            <w:szCs w:val="19"/>
            <w:u w:val="single"/>
            <w:lang w:eastAsia="ru-RU"/>
          </w:rPr>
          <w:t>порядок</w:t>
        </w:r>
      </w:hyperlink>
      <w:r w:rsidRPr="008005FA">
        <w:rPr>
          <w:rFonts w:ascii="Tahoma" w:eastAsia="Times New Roman" w:hAnsi="Tahoma" w:cs="Tahoma"/>
          <w:sz w:val="19"/>
          <w:szCs w:val="19"/>
          <w:lang w:eastAsia="ru-RU"/>
        </w:rPr>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151" w:history="1">
        <w:r w:rsidRPr="008005FA">
          <w:rPr>
            <w:rFonts w:ascii="Tahoma" w:eastAsia="Times New Roman" w:hAnsi="Tahoma" w:cs="Tahoma"/>
            <w:color w:val="0000FF"/>
            <w:sz w:val="19"/>
            <w:szCs w:val="19"/>
            <w:u w:val="single"/>
            <w:lang w:eastAsia="ru-RU"/>
          </w:rPr>
          <w:t>порядок</w:t>
        </w:r>
      </w:hyperlink>
      <w:r w:rsidRPr="008005FA">
        <w:rPr>
          <w:rFonts w:ascii="Tahoma" w:eastAsia="Times New Roman" w:hAnsi="Tahoma" w:cs="Tahoma"/>
          <w:sz w:val="19"/>
          <w:szCs w:val="19"/>
          <w:lang w:eastAsia="ru-RU"/>
        </w:rPr>
        <w:t xml:space="preserve"> ведения реестра недобросовестных поставщиков, </w:t>
      </w:r>
      <w:hyperlink r:id="rId152" w:history="1">
        <w:r w:rsidRPr="008005FA">
          <w:rPr>
            <w:rFonts w:ascii="Tahoma" w:eastAsia="Times New Roman" w:hAnsi="Tahoma" w:cs="Tahoma"/>
            <w:color w:val="0000FF"/>
            <w:sz w:val="19"/>
            <w:szCs w:val="19"/>
            <w:u w:val="single"/>
            <w:lang w:eastAsia="ru-RU"/>
          </w:rPr>
          <w:t>требования</w:t>
        </w:r>
      </w:hyperlink>
      <w:r w:rsidRPr="008005FA">
        <w:rPr>
          <w:rFonts w:ascii="Tahoma" w:eastAsia="Times New Roman" w:hAnsi="Tahoma" w:cs="Tahoma"/>
          <w:sz w:val="19"/>
          <w:szCs w:val="19"/>
          <w:lang w:eastAsia="ru-RU"/>
        </w:rP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roofErr w:type="gramEnd"/>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в</w:t>
      </w:r>
      <w:proofErr w:type="gramEnd"/>
      <w:r w:rsidRPr="008005FA">
        <w:rPr>
          <w:rFonts w:ascii="Tahoma" w:eastAsia="Times New Roman" w:hAnsi="Tahoma" w:cs="Tahoma"/>
          <w:sz w:val="19"/>
          <w:szCs w:val="19"/>
          <w:lang w:eastAsia="ru-RU"/>
        </w:rPr>
        <w:t xml:space="preserve"> ред. Федерального </w:t>
      </w:r>
      <w:hyperlink r:id="rId153"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54"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lastRenderedPageBreak/>
        <w:t>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w:t>
      </w:r>
      <w:hyperlink r:id="rId155" w:tooltip="Ссылка на список документов" w:history="1">
        <w:r w:rsidRPr="008005FA">
          <w:rPr>
            <w:rFonts w:ascii="Tahoma" w:eastAsia="Times New Roman" w:hAnsi="Tahoma" w:cs="Tahoma"/>
            <w:color w:val="0000FF"/>
            <w:sz w:val="19"/>
            <w:szCs w:val="19"/>
            <w:u w:val="single"/>
            <w:lang w:eastAsia="ru-RU"/>
          </w:rPr>
          <w:t>обжаловано</w:t>
        </w:r>
      </w:hyperlink>
      <w:r w:rsidRPr="008005FA">
        <w:rPr>
          <w:rFonts w:ascii="Tahoma" w:eastAsia="Times New Roman" w:hAnsi="Tahoma" w:cs="Tahoma"/>
          <w:sz w:val="19"/>
          <w:szCs w:val="19"/>
          <w:lang w:eastAsia="ru-RU"/>
        </w:rPr>
        <w:t xml:space="preserve"> заинтересованным лицом в судебном порядке.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Статья 6. </w:t>
      </w:r>
      <w:proofErr w:type="gramStart"/>
      <w:r w:rsidRPr="008005FA">
        <w:rPr>
          <w:rFonts w:ascii="Tahoma" w:eastAsia="Times New Roman" w:hAnsi="Tahoma" w:cs="Tahoma"/>
          <w:sz w:val="19"/>
          <w:szCs w:val="19"/>
          <w:lang w:eastAsia="ru-RU"/>
        </w:rPr>
        <w:t>Контроль за</w:t>
      </w:r>
      <w:proofErr w:type="gramEnd"/>
      <w:r w:rsidRPr="008005FA">
        <w:rPr>
          <w:rFonts w:ascii="Tahoma" w:eastAsia="Times New Roman" w:hAnsi="Tahoma" w:cs="Tahoma"/>
          <w:sz w:val="19"/>
          <w:szCs w:val="19"/>
          <w:lang w:eastAsia="ru-RU"/>
        </w:rPr>
        <w:t xml:space="preserve"> соблюдением требований настоящего Федерального закона</w:t>
      </w:r>
    </w:p>
    <w:p w:rsidR="008005FA" w:rsidRPr="008005FA" w:rsidRDefault="008005FA" w:rsidP="008005FA">
      <w:pPr>
        <w:spacing w:before="150" w:after="150" w:line="240" w:lineRule="auto"/>
        <w:rPr>
          <w:rFonts w:ascii="Tahoma" w:eastAsia="Times New Roman" w:hAnsi="Tahoma" w:cs="Tahoma"/>
          <w:sz w:val="19"/>
          <w:szCs w:val="19"/>
          <w:lang w:eastAsia="ru-RU"/>
        </w:rPr>
      </w:pPr>
      <w:proofErr w:type="gramStart"/>
      <w:r w:rsidRPr="008005FA">
        <w:rPr>
          <w:rFonts w:ascii="Tahoma" w:eastAsia="Times New Roman" w:hAnsi="Tahoma" w:cs="Tahoma"/>
          <w:sz w:val="19"/>
          <w:szCs w:val="19"/>
          <w:lang w:eastAsia="ru-RU"/>
        </w:rPr>
        <w:t>Контроль за</w:t>
      </w:r>
      <w:proofErr w:type="gramEnd"/>
      <w:r w:rsidRPr="008005FA">
        <w:rPr>
          <w:rFonts w:ascii="Tahoma" w:eastAsia="Times New Roman" w:hAnsi="Tahoma" w:cs="Tahoma"/>
          <w:sz w:val="19"/>
          <w:szCs w:val="19"/>
          <w:lang w:eastAsia="ru-RU"/>
        </w:rPr>
        <w:t xml:space="preserve"> соблюдением требований настоящего Федерального закона осуществляется в порядке, установленном законодательством Российской Федерации.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Статья 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Статья 8. Порядок вступления в силу настоящего Федерального закона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1. Настоящий Федеральный закон вступает в силу с 1 января 2012 года, за исключением </w:t>
      </w:r>
      <w:hyperlink r:id="rId156" w:anchor="p148" w:tooltip="Ссылка на текущий документ" w:history="1">
        <w:r w:rsidRPr="008005FA">
          <w:rPr>
            <w:rFonts w:ascii="Tahoma" w:eastAsia="Times New Roman" w:hAnsi="Tahoma" w:cs="Tahoma"/>
            <w:color w:val="0000FF"/>
            <w:sz w:val="19"/>
            <w:szCs w:val="19"/>
            <w:u w:val="single"/>
            <w:lang w:eastAsia="ru-RU"/>
          </w:rPr>
          <w:t>части 3 статьи 4</w:t>
        </w:r>
      </w:hyperlink>
      <w:r w:rsidRPr="008005FA">
        <w:rPr>
          <w:rFonts w:ascii="Tahoma" w:eastAsia="Times New Roman" w:hAnsi="Tahoma" w:cs="Tahoma"/>
          <w:sz w:val="19"/>
          <w:szCs w:val="19"/>
          <w:lang w:eastAsia="ru-RU"/>
        </w:rPr>
        <w:t xml:space="preserve"> настоящего Федерального закона.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2. </w:t>
      </w:r>
      <w:hyperlink r:id="rId157" w:anchor="p148" w:tooltip="Ссылка на текущий документ" w:history="1">
        <w:r w:rsidRPr="008005FA">
          <w:rPr>
            <w:rFonts w:ascii="Tahoma" w:eastAsia="Times New Roman" w:hAnsi="Tahoma" w:cs="Tahoma"/>
            <w:color w:val="0000FF"/>
            <w:sz w:val="19"/>
            <w:szCs w:val="19"/>
            <w:u w:val="single"/>
            <w:lang w:eastAsia="ru-RU"/>
          </w:rPr>
          <w:t>Часть 3 статьи 4</w:t>
        </w:r>
      </w:hyperlink>
      <w:r w:rsidRPr="008005FA">
        <w:rPr>
          <w:rFonts w:ascii="Tahoma" w:eastAsia="Times New Roman" w:hAnsi="Tahoma" w:cs="Tahoma"/>
          <w:sz w:val="19"/>
          <w:szCs w:val="19"/>
          <w:lang w:eastAsia="ru-RU"/>
        </w:rPr>
        <w:t xml:space="preserve"> настоящего Федерального закона вступает в силу с 1 января 2015 года.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в</w:t>
      </w:r>
      <w:proofErr w:type="gramEnd"/>
      <w:r w:rsidRPr="008005FA">
        <w:rPr>
          <w:rFonts w:ascii="Tahoma" w:eastAsia="Times New Roman" w:hAnsi="Tahoma" w:cs="Tahoma"/>
          <w:sz w:val="19"/>
          <w:szCs w:val="19"/>
          <w:lang w:eastAsia="ru-RU"/>
        </w:rPr>
        <w:t xml:space="preserve"> ред. Федерального </w:t>
      </w:r>
      <w:hyperlink r:id="rId158"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59"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4. В случае</w:t>
      </w:r>
      <w:proofErr w:type="gramStart"/>
      <w:r w:rsidRPr="008005FA">
        <w:rPr>
          <w:rFonts w:ascii="Tahoma" w:eastAsia="Times New Roman" w:hAnsi="Tahoma" w:cs="Tahoma"/>
          <w:sz w:val="19"/>
          <w:szCs w:val="19"/>
          <w:lang w:eastAsia="ru-RU"/>
        </w:rPr>
        <w:t>,</w:t>
      </w:r>
      <w:proofErr w:type="gramEnd"/>
      <w:r w:rsidRPr="008005FA">
        <w:rPr>
          <w:rFonts w:ascii="Tahoma" w:eastAsia="Times New Roman" w:hAnsi="Tahoma" w:cs="Tahoma"/>
          <w:sz w:val="19"/>
          <w:szCs w:val="19"/>
          <w:lang w:eastAsia="ru-RU"/>
        </w:rPr>
        <w:t xml:space="preserve"> если в течение трех месяцев со дня вступления в силу настоящего Федерального закона заказчики, указанные в </w:t>
      </w:r>
      <w:hyperlink r:id="rId160" w:anchor="p36" w:tooltip="Ссылка на текущий документ" w:history="1">
        <w:r w:rsidRPr="008005FA">
          <w:rPr>
            <w:rFonts w:ascii="Tahoma" w:eastAsia="Times New Roman" w:hAnsi="Tahoma" w:cs="Tahoma"/>
            <w:color w:val="0000FF"/>
            <w:sz w:val="19"/>
            <w:szCs w:val="19"/>
            <w:u w:val="single"/>
            <w:lang w:eastAsia="ru-RU"/>
          </w:rPr>
          <w:t>пунктах 1</w:t>
        </w:r>
      </w:hyperlink>
      <w:r w:rsidRPr="008005FA">
        <w:rPr>
          <w:rFonts w:ascii="Tahoma" w:eastAsia="Times New Roman" w:hAnsi="Tahoma" w:cs="Tahoma"/>
          <w:sz w:val="19"/>
          <w:szCs w:val="19"/>
          <w:lang w:eastAsia="ru-RU"/>
        </w:rPr>
        <w:t xml:space="preserve"> - </w:t>
      </w:r>
      <w:hyperlink r:id="rId161" w:anchor="p38" w:tooltip="Ссылка на текущий документ" w:history="1">
        <w:r w:rsidRPr="008005FA">
          <w:rPr>
            <w:rFonts w:ascii="Tahoma" w:eastAsia="Times New Roman" w:hAnsi="Tahoma" w:cs="Tahoma"/>
            <w:color w:val="0000FF"/>
            <w:sz w:val="19"/>
            <w:szCs w:val="19"/>
            <w:u w:val="single"/>
            <w:lang w:eastAsia="ru-RU"/>
          </w:rPr>
          <w:t>3 части 2 статьи 1</w:t>
        </w:r>
      </w:hyperlink>
      <w:r w:rsidRPr="008005FA">
        <w:rPr>
          <w:rFonts w:ascii="Tahoma" w:eastAsia="Times New Roman" w:hAnsi="Tahoma" w:cs="Tahoma"/>
          <w:sz w:val="19"/>
          <w:szCs w:val="19"/>
          <w:lang w:eastAsia="ru-RU"/>
        </w:rPr>
        <w:t xml:space="preserve"> настоящего Федерального закона (за исключением заказчиков, указанных в </w:t>
      </w:r>
      <w:hyperlink r:id="rId162" w:anchor="p264" w:tooltip="Ссылка на текущий документ" w:history="1">
        <w:r w:rsidRPr="008005FA">
          <w:rPr>
            <w:rFonts w:ascii="Tahoma" w:eastAsia="Times New Roman" w:hAnsi="Tahoma" w:cs="Tahoma"/>
            <w:color w:val="0000FF"/>
            <w:sz w:val="19"/>
            <w:szCs w:val="19"/>
            <w:u w:val="single"/>
            <w:lang w:eastAsia="ru-RU"/>
          </w:rPr>
          <w:t>частях 5</w:t>
        </w:r>
      </w:hyperlink>
      <w:r w:rsidRPr="008005FA">
        <w:rPr>
          <w:rFonts w:ascii="Tahoma" w:eastAsia="Times New Roman" w:hAnsi="Tahoma" w:cs="Tahoma"/>
          <w:sz w:val="19"/>
          <w:szCs w:val="19"/>
          <w:lang w:eastAsia="ru-RU"/>
        </w:rPr>
        <w:t xml:space="preserve"> - </w:t>
      </w:r>
      <w:hyperlink r:id="rId163" w:anchor="p277" w:tooltip="Ссылка на текущий документ" w:history="1">
        <w:r w:rsidRPr="008005FA">
          <w:rPr>
            <w:rFonts w:ascii="Tahoma" w:eastAsia="Times New Roman" w:hAnsi="Tahoma" w:cs="Tahoma"/>
            <w:color w:val="0000FF"/>
            <w:sz w:val="19"/>
            <w:szCs w:val="19"/>
            <w:u w:val="single"/>
            <w:lang w:eastAsia="ru-RU"/>
          </w:rPr>
          <w:t>8</w:t>
        </w:r>
      </w:hyperlink>
      <w:r w:rsidRPr="008005FA">
        <w:rPr>
          <w:rFonts w:ascii="Tahoma" w:eastAsia="Times New Roman" w:hAnsi="Tahoma" w:cs="Tahoma"/>
          <w:sz w:val="19"/>
          <w:szCs w:val="19"/>
          <w:lang w:eastAsia="ru-RU"/>
        </w:rPr>
        <w:t xml:space="preserve">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w:t>
      </w:r>
      <w:hyperlink r:id="rId164"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(часть 4 в ред. Федерального </w:t>
      </w:r>
      <w:hyperlink r:id="rId165"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66"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5. Заказчики, указанные в </w:t>
      </w:r>
      <w:hyperlink r:id="rId167" w:anchor="p36" w:tooltip="Ссылка на текущий документ" w:history="1">
        <w:r w:rsidRPr="008005FA">
          <w:rPr>
            <w:rFonts w:ascii="Tahoma" w:eastAsia="Times New Roman" w:hAnsi="Tahoma" w:cs="Tahoma"/>
            <w:color w:val="0000FF"/>
            <w:sz w:val="19"/>
            <w:szCs w:val="19"/>
            <w:u w:val="single"/>
            <w:lang w:eastAsia="ru-RU"/>
          </w:rPr>
          <w:t>пунктах 1</w:t>
        </w:r>
      </w:hyperlink>
      <w:r w:rsidRPr="008005FA">
        <w:rPr>
          <w:rFonts w:ascii="Tahoma" w:eastAsia="Times New Roman" w:hAnsi="Tahoma" w:cs="Tahoma"/>
          <w:sz w:val="19"/>
          <w:szCs w:val="19"/>
          <w:lang w:eastAsia="ru-RU"/>
        </w:rPr>
        <w:t xml:space="preserve"> - </w:t>
      </w:r>
      <w:hyperlink r:id="rId168" w:anchor="p38" w:tooltip="Ссылка на текущий документ" w:history="1">
        <w:r w:rsidRPr="008005FA">
          <w:rPr>
            <w:rFonts w:ascii="Tahoma" w:eastAsia="Times New Roman" w:hAnsi="Tahoma" w:cs="Tahoma"/>
            <w:color w:val="0000FF"/>
            <w:sz w:val="19"/>
            <w:szCs w:val="19"/>
            <w:u w:val="single"/>
            <w:lang w:eastAsia="ru-RU"/>
          </w:rPr>
          <w:t>3 части 2 статьи 1</w:t>
        </w:r>
      </w:hyperlink>
      <w:r w:rsidRPr="008005FA">
        <w:rPr>
          <w:rFonts w:ascii="Tahoma" w:eastAsia="Times New Roman" w:hAnsi="Tahoma" w:cs="Tahoma"/>
          <w:sz w:val="19"/>
          <w:szCs w:val="19"/>
          <w:lang w:eastAsia="ru-RU"/>
        </w:rPr>
        <w:t xml:space="preserve">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В случае</w:t>
      </w:r>
      <w:proofErr w:type="gramStart"/>
      <w:r w:rsidRPr="008005FA">
        <w:rPr>
          <w:rFonts w:ascii="Tahoma" w:eastAsia="Times New Roman" w:hAnsi="Tahoma" w:cs="Tahoma"/>
          <w:sz w:val="19"/>
          <w:szCs w:val="19"/>
          <w:lang w:eastAsia="ru-RU"/>
        </w:rPr>
        <w:t>,</w:t>
      </w:r>
      <w:proofErr w:type="gramEnd"/>
      <w:r w:rsidRPr="008005FA">
        <w:rPr>
          <w:rFonts w:ascii="Tahoma" w:eastAsia="Times New Roman" w:hAnsi="Tahoma" w:cs="Tahoma"/>
          <w:sz w:val="19"/>
          <w:szCs w:val="19"/>
          <w:lang w:eastAsia="ru-RU"/>
        </w:rPr>
        <w:t xml:space="preserve"> если в течение указанного срока такими заказчиками не размещено в соответствии с требованиями настоящего Федерального закона утвержденное положение о закупке, заказчики при закупке руководствуются положениями Федерального </w:t>
      </w:r>
      <w:hyperlink r:id="rId169"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в соответствии с требованиями настоящего Федерального закона утвержденного положения о закупке.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(часть 5 в ред. Федерального </w:t>
      </w:r>
      <w:hyperlink r:id="rId170"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71"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6. </w:t>
      </w:r>
      <w:proofErr w:type="gramStart"/>
      <w:r w:rsidRPr="008005FA">
        <w:rPr>
          <w:rFonts w:ascii="Tahoma" w:eastAsia="Times New Roman" w:hAnsi="Tahoma" w:cs="Tahoma"/>
          <w:sz w:val="19"/>
          <w:szCs w:val="19"/>
          <w:lang w:eastAsia="ru-RU"/>
        </w:rPr>
        <w:t xml:space="preserve">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w:t>
      </w:r>
      <w:r w:rsidRPr="008005FA">
        <w:rPr>
          <w:rFonts w:ascii="Tahoma" w:eastAsia="Times New Roman" w:hAnsi="Tahoma" w:cs="Tahoma"/>
          <w:sz w:val="19"/>
          <w:szCs w:val="19"/>
          <w:lang w:eastAsia="ru-RU"/>
        </w:rPr>
        <w:lastRenderedPageBreak/>
        <w:t xml:space="preserve">доли участия указанных в </w:t>
      </w:r>
      <w:hyperlink r:id="rId172" w:anchor="p36" w:tooltip="Ссылка на текущий документ" w:history="1">
        <w:r w:rsidRPr="008005FA">
          <w:rPr>
            <w:rFonts w:ascii="Tahoma" w:eastAsia="Times New Roman" w:hAnsi="Tahoma" w:cs="Tahoma"/>
            <w:color w:val="0000FF"/>
            <w:sz w:val="19"/>
            <w:szCs w:val="19"/>
            <w:u w:val="single"/>
            <w:lang w:eastAsia="ru-RU"/>
          </w:rPr>
          <w:t>пункте 1 части 2 статьи 1</w:t>
        </w:r>
      </w:hyperlink>
      <w:r w:rsidRPr="008005FA">
        <w:rPr>
          <w:rFonts w:ascii="Tahoma" w:eastAsia="Times New Roman" w:hAnsi="Tahoma" w:cs="Tahoma"/>
          <w:sz w:val="19"/>
          <w:szCs w:val="19"/>
          <w:lang w:eastAsia="ru-RU"/>
        </w:rPr>
        <w:t xml:space="preserve">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w:t>
      </w:r>
      <w:proofErr w:type="gramEnd"/>
      <w:r w:rsidRPr="008005FA">
        <w:rPr>
          <w:rFonts w:ascii="Tahoma" w:eastAsia="Times New Roman" w:hAnsi="Tahoma" w:cs="Tahoma"/>
          <w:sz w:val="19"/>
          <w:szCs w:val="19"/>
          <w:lang w:eastAsia="ru-RU"/>
        </w:rPr>
        <w:t xml:space="preserve"> связи с закупкой товаров, работ, услуг заказчиком, распространяются положения настоящего Федерального закона, заказчик в течение трех месяцев </w:t>
      </w:r>
      <w:proofErr w:type="gramStart"/>
      <w:r w:rsidRPr="008005FA">
        <w:rPr>
          <w:rFonts w:ascii="Tahoma" w:eastAsia="Times New Roman" w:hAnsi="Tahoma" w:cs="Tahoma"/>
          <w:sz w:val="19"/>
          <w:szCs w:val="19"/>
          <w:lang w:eastAsia="ru-RU"/>
        </w:rPr>
        <w:t>с даты получения</w:t>
      </w:r>
      <w:proofErr w:type="gramEnd"/>
      <w:r w:rsidRPr="008005FA">
        <w:rPr>
          <w:rFonts w:ascii="Tahoma" w:eastAsia="Times New Roman" w:hAnsi="Tahoma" w:cs="Tahoma"/>
          <w:sz w:val="19"/>
          <w:szCs w:val="19"/>
          <w:lang w:eastAsia="ru-RU"/>
        </w:rPr>
        <w:t xml:space="preserve"> уведомления об изменении совокупной доли в соответствии с </w:t>
      </w:r>
      <w:hyperlink r:id="rId173" w:anchor="p63" w:tooltip="Ссылка на текущий документ" w:history="1">
        <w:r w:rsidRPr="008005FA">
          <w:rPr>
            <w:rFonts w:ascii="Tahoma" w:eastAsia="Times New Roman" w:hAnsi="Tahoma" w:cs="Tahoma"/>
            <w:color w:val="0000FF"/>
            <w:sz w:val="19"/>
            <w:szCs w:val="19"/>
            <w:u w:val="single"/>
            <w:lang w:eastAsia="ru-RU"/>
          </w:rPr>
          <w:t>частью 3 статьи 1</w:t>
        </w:r>
      </w:hyperlink>
      <w:r w:rsidRPr="008005FA">
        <w:rPr>
          <w:rFonts w:ascii="Tahoma" w:eastAsia="Times New Roman" w:hAnsi="Tahoma" w:cs="Tahoma"/>
          <w:sz w:val="19"/>
          <w:szCs w:val="19"/>
          <w:lang w:eastAsia="ru-RU"/>
        </w:rPr>
        <w:t xml:space="preserve"> настоящего Федерального закона размещает в соответствии с требованиями настоящего Федерального закона утвержденное положение о закупке. В случае</w:t>
      </w:r>
      <w:proofErr w:type="gramStart"/>
      <w:r w:rsidRPr="008005FA">
        <w:rPr>
          <w:rFonts w:ascii="Tahoma" w:eastAsia="Times New Roman" w:hAnsi="Tahoma" w:cs="Tahoma"/>
          <w:sz w:val="19"/>
          <w:szCs w:val="19"/>
          <w:lang w:eastAsia="ru-RU"/>
        </w:rPr>
        <w:t>,</w:t>
      </w:r>
      <w:proofErr w:type="gramEnd"/>
      <w:r w:rsidRPr="008005FA">
        <w:rPr>
          <w:rFonts w:ascii="Tahoma" w:eastAsia="Times New Roman" w:hAnsi="Tahoma" w:cs="Tahoma"/>
          <w:sz w:val="19"/>
          <w:szCs w:val="19"/>
          <w:lang w:eastAsia="ru-RU"/>
        </w:rPr>
        <w:t xml:space="preserve">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w:t>
      </w:r>
      <w:hyperlink r:id="rId174"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(в ред. Федерального </w:t>
      </w:r>
      <w:hyperlink r:id="rId175"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76"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90" w:after="9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pict>
          <v:rect id="_x0000_i1035" style="width:0;height:.75pt" o:hralign="center" o:hrstd="t" o:hrnoshade="t" o:hr="t" fillcolor="#999" stroked="f"/>
        </w:pict>
      </w:r>
    </w:p>
    <w:p w:rsidR="008005FA" w:rsidRPr="008005FA" w:rsidRDefault="008005FA" w:rsidP="008005FA">
      <w:pPr>
        <w:spacing w:before="150" w:after="150" w:line="240" w:lineRule="auto"/>
        <w:rPr>
          <w:rFonts w:ascii="Tahoma" w:eastAsia="Times New Roman" w:hAnsi="Tahoma" w:cs="Tahoma"/>
          <w:sz w:val="19"/>
          <w:szCs w:val="19"/>
          <w:lang w:eastAsia="ru-RU"/>
        </w:rPr>
      </w:pPr>
      <w:proofErr w:type="spellStart"/>
      <w:r w:rsidRPr="008005FA">
        <w:rPr>
          <w:rFonts w:ascii="Tahoma" w:eastAsia="Times New Roman" w:hAnsi="Tahoma" w:cs="Tahoma"/>
          <w:sz w:val="19"/>
          <w:szCs w:val="19"/>
          <w:lang w:eastAsia="ru-RU"/>
        </w:rPr>
        <w:t>КонсультантПлюс</w:t>
      </w:r>
      <w:proofErr w:type="spellEnd"/>
      <w:r w:rsidRPr="008005FA">
        <w:rPr>
          <w:rFonts w:ascii="Tahoma" w:eastAsia="Times New Roman" w:hAnsi="Tahoma" w:cs="Tahoma"/>
          <w:sz w:val="19"/>
          <w:szCs w:val="19"/>
          <w:lang w:eastAsia="ru-RU"/>
        </w:rPr>
        <w:t>: примечание.</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Федеральным </w:t>
      </w:r>
      <w:hyperlink r:id="rId177"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29.12.2014 N 458-ФЗ с </w:t>
      </w:r>
      <w:hyperlink r:id="rId178" w:history="1">
        <w:r w:rsidRPr="008005FA">
          <w:rPr>
            <w:rFonts w:ascii="Tahoma" w:eastAsia="Times New Roman" w:hAnsi="Tahoma" w:cs="Tahoma"/>
            <w:color w:val="0000FF"/>
            <w:sz w:val="19"/>
            <w:szCs w:val="19"/>
            <w:u w:val="single"/>
            <w:lang w:eastAsia="ru-RU"/>
          </w:rPr>
          <w:t>1 января 2016 года</w:t>
        </w:r>
      </w:hyperlink>
      <w:r w:rsidRPr="008005FA">
        <w:rPr>
          <w:rFonts w:ascii="Tahoma" w:eastAsia="Times New Roman" w:hAnsi="Tahoma" w:cs="Tahoma"/>
          <w:sz w:val="19"/>
          <w:szCs w:val="19"/>
          <w:lang w:eastAsia="ru-RU"/>
        </w:rPr>
        <w:t xml:space="preserve"> в части 7 статьи 8 слова "утилизации (захоронения) твердых бытовых отходов" будут заменены словами "обработки, утилизации, обезвреживания и захоронения твердых коммунальных отходов".</w:t>
      </w:r>
    </w:p>
    <w:p w:rsidR="008005FA" w:rsidRPr="008005FA" w:rsidRDefault="008005FA" w:rsidP="008005FA">
      <w:pPr>
        <w:spacing w:before="90" w:after="9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pict>
          <v:rect id="_x0000_i1036" style="width:0;height:.75pt" o:hralign="center" o:hrstd="t" o:hrnoshade="t" o:hr="t" fillcolor="#999" stroked="f"/>
        </w:pic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7. </w:t>
      </w:r>
      <w:proofErr w:type="gramStart"/>
      <w:r w:rsidRPr="008005FA">
        <w:rPr>
          <w:rFonts w:ascii="Tahoma" w:eastAsia="Times New Roman" w:hAnsi="Tahoma" w:cs="Tahoma"/>
          <w:sz w:val="19"/>
          <w:szCs w:val="19"/>
          <w:lang w:eastAsia="ru-RU"/>
        </w:rPr>
        <w:t>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утилизации (захоронения) твердых бытовых отходов,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w:t>
      </w:r>
      <w:proofErr w:type="gramEnd"/>
      <w:r w:rsidRPr="008005FA">
        <w:rPr>
          <w:rFonts w:ascii="Tahoma" w:eastAsia="Times New Roman" w:hAnsi="Tahoma" w:cs="Tahoma"/>
          <w:sz w:val="19"/>
          <w:szCs w:val="19"/>
          <w:lang w:eastAsia="ru-RU"/>
        </w:rPr>
        <w:t xml:space="preserve"> </w:t>
      </w:r>
      <w:proofErr w:type="gramStart"/>
      <w:r w:rsidRPr="008005FA">
        <w:rPr>
          <w:rFonts w:ascii="Tahoma" w:eastAsia="Times New Roman" w:hAnsi="Tahoma" w:cs="Tahoma"/>
          <w:sz w:val="19"/>
          <w:szCs w:val="19"/>
          <w:lang w:eastAsia="ru-RU"/>
        </w:rPr>
        <w:t>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водоотведения, очистки сточных вод, утилизации (захоронения) твердых бытовых отходов,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w:t>
      </w:r>
      <w:proofErr w:type="gramEnd"/>
      <w:r w:rsidRPr="008005FA">
        <w:rPr>
          <w:rFonts w:ascii="Tahoma" w:eastAsia="Times New Roman" w:hAnsi="Tahoma" w:cs="Tahoma"/>
          <w:sz w:val="19"/>
          <w:szCs w:val="19"/>
          <w:lang w:eastAsia="ru-RU"/>
        </w:rPr>
        <w:t xml:space="preserve"> </w:t>
      </w:r>
      <w:proofErr w:type="gramStart"/>
      <w:r w:rsidRPr="008005FA">
        <w:rPr>
          <w:rFonts w:ascii="Tahoma" w:eastAsia="Times New Roman" w:hAnsi="Tahoma" w:cs="Tahoma"/>
          <w:sz w:val="19"/>
          <w:szCs w:val="19"/>
          <w:lang w:eastAsia="ru-RU"/>
        </w:rPr>
        <w:t xml:space="preserve">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w:t>
      </w:r>
      <w:hyperlink r:id="rId179" w:anchor="p48" w:tooltip="Ссылка на текущий документ" w:history="1">
        <w:r w:rsidRPr="008005FA">
          <w:rPr>
            <w:rFonts w:ascii="Tahoma" w:eastAsia="Times New Roman" w:hAnsi="Tahoma" w:cs="Tahoma"/>
            <w:color w:val="0000FF"/>
            <w:sz w:val="19"/>
            <w:szCs w:val="19"/>
            <w:u w:val="single"/>
            <w:lang w:eastAsia="ru-RU"/>
          </w:rPr>
          <w:t>части 2.1 статьи 1</w:t>
        </w:r>
      </w:hyperlink>
      <w:r w:rsidRPr="008005FA">
        <w:rPr>
          <w:rFonts w:ascii="Tahoma" w:eastAsia="Times New Roman" w:hAnsi="Tahoma" w:cs="Tahoma"/>
          <w:sz w:val="19"/>
          <w:szCs w:val="19"/>
          <w:lang w:eastAsia="ru-RU"/>
        </w:rPr>
        <w:t xml:space="preserve"> настоящего Федерального закона и разместили в порядке, установленном настоящим Федеральным законом, информацию, предусмотренную </w:t>
      </w:r>
      <w:hyperlink r:id="rId180" w:anchor="p48" w:tooltip="Ссылка на текущий документ" w:history="1">
        <w:r w:rsidRPr="008005FA">
          <w:rPr>
            <w:rFonts w:ascii="Tahoma" w:eastAsia="Times New Roman" w:hAnsi="Tahoma" w:cs="Tahoma"/>
            <w:color w:val="0000FF"/>
            <w:sz w:val="19"/>
            <w:szCs w:val="19"/>
            <w:u w:val="single"/>
            <w:lang w:eastAsia="ru-RU"/>
          </w:rPr>
          <w:t>частью 2.1 статьи 1</w:t>
        </w:r>
      </w:hyperlink>
      <w:r w:rsidRPr="008005FA">
        <w:rPr>
          <w:rFonts w:ascii="Tahoma" w:eastAsia="Times New Roman" w:hAnsi="Tahoma" w:cs="Tahoma"/>
          <w:sz w:val="19"/>
          <w:szCs w:val="19"/>
          <w:lang w:eastAsia="ru-RU"/>
        </w:rPr>
        <w:t xml:space="preserve"> настоящего Федерального закона, применяют положения настоящего Федерального закона с 1</w:t>
      </w:r>
      <w:proofErr w:type="gramEnd"/>
      <w:r w:rsidRPr="008005FA">
        <w:rPr>
          <w:rFonts w:ascii="Tahoma" w:eastAsia="Times New Roman" w:hAnsi="Tahoma" w:cs="Tahoma"/>
          <w:sz w:val="19"/>
          <w:szCs w:val="19"/>
          <w:lang w:eastAsia="ru-RU"/>
        </w:rPr>
        <w:t xml:space="preserve"> января 2013 года.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(в ред. Федерального </w:t>
      </w:r>
      <w:hyperlink r:id="rId181"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30.12.2012 N 324-ФЗ)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82"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 xml:space="preserve">8. </w:t>
      </w:r>
      <w:proofErr w:type="gramStart"/>
      <w:r w:rsidRPr="008005FA">
        <w:rPr>
          <w:rFonts w:ascii="Tahoma" w:eastAsia="Times New Roman" w:hAnsi="Tahoma" w:cs="Tahoma"/>
          <w:sz w:val="19"/>
          <w:szCs w:val="19"/>
          <w:lang w:eastAsia="ru-RU"/>
        </w:rPr>
        <w:t>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процентов, дочерние хозяйственные общества указанных дочерних хозяйственных обществ</w:t>
      </w:r>
      <w:proofErr w:type="gramEnd"/>
      <w:r w:rsidRPr="008005FA">
        <w:rPr>
          <w:rFonts w:ascii="Tahoma" w:eastAsia="Times New Roman" w:hAnsi="Tahoma" w:cs="Tahoma"/>
          <w:sz w:val="19"/>
          <w:szCs w:val="19"/>
          <w:lang w:eastAsia="ru-RU"/>
        </w:rPr>
        <w:t xml:space="preserve">, в уставном </w:t>
      </w:r>
      <w:proofErr w:type="gramStart"/>
      <w:r w:rsidRPr="008005FA">
        <w:rPr>
          <w:rFonts w:ascii="Tahoma" w:eastAsia="Times New Roman" w:hAnsi="Tahoma" w:cs="Tahoma"/>
          <w:sz w:val="19"/>
          <w:szCs w:val="19"/>
          <w:lang w:eastAsia="ru-RU"/>
        </w:rPr>
        <w:t>капитале</w:t>
      </w:r>
      <w:proofErr w:type="gramEnd"/>
      <w:r w:rsidRPr="008005FA">
        <w:rPr>
          <w:rFonts w:ascii="Tahoma" w:eastAsia="Times New Roman" w:hAnsi="Tahoma" w:cs="Tahoma"/>
          <w:sz w:val="19"/>
          <w:szCs w:val="19"/>
          <w:lang w:eastAsia="ru-RU"/>
        </w:rPr>
        <w:t xml:space="preserve">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в</w:t>
      </w:r>
      <w:proofErr w:type="gramEnd"/>
      <w:r w:rsidRPr="008005FA">
        <w:rPr>
          <w:rFonts w:ascii="Tahoma" w:eastAsia="Times New Roman" w:hAnsi="Tahoma" w:cs="Tahoma"/>
          <w:sz w:val="19"/>
          <w:szCs w:val="19"/>
          <w:lang w:eastAsia="ru-RU"/>
        </w:rPr>
        <w:t xml:space="preserve"> ред. Федерального </w:t>
      </w:r>
      <w:hyperlink r:id="rId183" w:history="1">
        <w:r w:rsidRPr="008005FA">
          <w:rPr>
            <w:rFonts w:ascii="Tahoma" w:eastAsia="Times New Roman" w:hAnsi="Tahoma" w:cs="Tahoma"/>
            <w:color w:val="0000FF"/>
            <w:sz w:val="19"/>
            <w:szCs w:val="19"/>
            <w:u w:val="single"/>
            <w:lang w:eastAsia="ru-RU"/>
          </w:rPr>
          <w:t>закона</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(см. те</w:t>
      </w:r>
      <w:proofErr w:type="gramStart"/>
      <w:r w:rsidRPr="008005FA">
        <w:rPr>
          <w:rFonts w:ascii="Tahoma" w:eastAsia="Times New Roman" w:hAnsi="Tahoma" w:cs="Tahoma"/>
          <w:sz w:val="19"/>
          <w:szCs w:val="19"/>
          <w:lang w:eastAsia="ru-RU"/>
        </w:rPr>
        <w:t>кст в пр</w:t>
      </w:r>
      <w:proofErr w:type="gramEnd"/>
      <w:r w:rsidRPr="008005FA">
        <w:rPr>
          <w:rFonts w:ascii="Tahoma" w:eastAsia="Times New Roman" w:hAnsi="Tahoma" w:cs="Tahoma"/>
          <w:sz w:val="19"/>
          <w:szCs w:val="19"/>
          <w:lang w:eastAsia="ru-RU"/>
        </w:rPr>
        <w:t xml:space="preserve">едыдущей </w:t>
      </w:r>
      <w:hyperlink r:id="rId184" w:history="1">
        <w:r w:rsidRPr="008005FA">
          <w:rPr>
            <w:rFonts w:ascii="Tahoma" w:eastAsia="Times New Roman" w:hAnsi="Tahoma" w:cs="Tahoma"/>
            <w:color w:val="0000FF"/>
            <w:sz w:val="19"/>
            <w:szCs w:val="19"/>
            <w:u w:val="single"/>
            <w:lang w:eastAsia="ru-RU"/>
          </w:rPr>
          <w:t>редакции</w:t>
        </w:r>
      </w:hyperlink>
      <w:r w:rsidRPr="008005FA">
        <w:rPr>
          <w:rFonts w:ascii="Tahoma" w:eastAsia="Times New Roman" w:hAnsi="Tahoma" w:cs="Tahoma"/>
          <w:sz w:val="19"/>
          <w:szCs w:val="19"/>
          <w:lang w:eastAsia="ru-RU"/>
        </w:rPr>
        <w:t>)</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lastRenderedPageBreak/>
        <w:t>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85" w:tooltip="Ссылка на ресурс //www.zakupki.gov.ru" w:history="1">
        <w:r w:rsidRPr="008005FA">
          <w:rPr>
            <w:rFonts w:ascii="Tahoma" w:eastAsia="Times New Roman" w:hAnsi="Tahoma" w:cs="Tahoma"/>
            <w:color w:val="0000FF"/>
            <w:sz w:val="19"/>
            <w:szCs w:val="19"/>
            <w:u w:val="single"/>
            <w:lang w:eastAsia="ru-RU"/>
          </w:rPr>
          <w:t>www.zakupki.gov.ru</w:t>
        </w:r>
      </w:hyperlink>
      <w:r w:rsidRPr="008005FA">
        <w:rPr>
          <w:rFonts w:ascii="Tahoma" w:eastAsia="Times New Roman" w:hAnsi="Tahoma" w:cs="Tahoma"/>
          <w:sz w:val="19"/>
          <w:szCs w:val="19"/>
          <w:lang w:eastAsia="ru-RU"/>
        </w:rPr>
        <w:t xml:space="preserve">) в </w:t>
      </w:r>
      <w:hyperlink r:id="rId186" w:history="1">
        <w:r w:rsidRPr="008005FA">
          <w:rPr>
            <w:rFonts w:ascii="Tahoma" w:eastAsia="Times New Roman" w:hAnsi="Tahoma" w:cs="Tahoma"/>
            <w:color w:val="0000FF"/>
            <w:sz w:val="19"/>
            <w:szCs w:val="19"/>
            <w:u w:val="single"/>
            <w:lang w:eastAsia="ru-RU"/>
          </w:rPr>
          <w:t>порядке</w:t>
        </w:r>
      </w:hyperlink>
      <w:r w:rsidRPr="008005FA">
        <w:rPr>
          <w:rFonts w:ascii="Tahoma" w:eastAsia="Times New Roman" w:hAnsi="Tahoma" w:cs="Tahoma"/>
          <w:sz w:val="19"/>
          <w:szCs w:val="19"/>
          <w:lang w:eastAsia="ru-RU"/>
        </w:rPr>
        <w:t>, установленном Правительством Российской Федерации.</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w:t>
      </w:r>
      <w:proofErr w:type="gramStart"/>
      <w:r w:rsidRPr="008005FA">
        <w:rPr>
          <w:rFonts w:ascii="Tahoma" w:eastAsia="Times New Roman" w:hAnsi="Tahoma" w:cs="Tahoma"/>
          <w:sz w:val="19"/>
          <w:szCs w:val="19"/>
          <w:lang w:eastAsia="ru-RU"/>
        </w:rPr>
        <w:t>ч</w:t>
      </w:r>
      <w:proofErr w:type="gramEnd"/>
      <w:r w:rsidRPr="008005FA">
        <w:rPr>
          <w:rFonts w:ascii="Tahoma" w:eastAsia="Times New Roman" w:hAnsi="Tahoma" w:cs="Tahoma"/>
          <w:sz w:val="19"/>
          <w:szCs w:val="19"/>
          <w:lang w:eastAsia="ru-RU"/>
        </w:rPr>
        <w:t xml:space="preserve">асть 10 введена Федеральным </w:t>
      </w:r>
      <w:hyperlink r:id="rId187" w:history="1">
        <w:r w:rsidRPr="008005FA">
          <w:rPr>
            <w:rFonts w:ascii="Tahoma" w:eastAsia="Times New Roman" w:hAnsi="Tahoma" w:cs="Tahoma"/>
            <w:color w:val="0000FF"/>
            <w:sz w:val="19"/>
            <w:szCs w:val="19"/>
            <w:u w:val="single"/>
            <w:lang w:eastAsia="ru-RU"/>
          </w:rPr>
          <w:t>законом</w:t>
        </w:r>
      </w:hyperlink>
      <w:r w:rsidRPr="008005FA">
        <w:rPr>
          <w:rFonts w:ascii="Tahoma" w:eastAsia="Times New Roman" w:hAnsi="Tahoma" w:cs="Tahoma"/>
          <w:sz w:val="19"/>
          <w:szCs w:val="19"/>
          <w:lang w:eastAsia="ru-RU"/>
        </w:rPr>
        <w:t xml:space="preserve"> от 28.12.2013 N 396-ФЗ)</w:t>
      </w:r>
    </w:p>
    <w:p w:rsidR="008005FA" w:rsidRPr="008005FA" w:rsidRDefault="008005FA" w:rsidP="008005FA">
      <w:pPr>
        <w:spacing w:before="150" w:after="150" w:line="240" w:lineRule="auto"/>
        <w:jc w:val="right"/>
        <w:rPr>
          <w:rFonts w:ascii="Tahoma" w:eastAsia="Times New Roman" w:hAnsi="Tahoma" w:cs="Tahoma"/>
          <w:sz w:val="19"/>
          <w:szCs w:val="19"/>
          <w:lang w:eastAsia="ru-RU"/>
        </w:rPr>
      </w:pPr>
      <w:r w:rsidRPr="008005FA">
        <w:rPr>
          <w:rFonts w:ascii="Tahoma" w:eastAsia="Times New Roman" w:hAnsi="Tahoma" w:cs="Tahoma"/>
          <w:sz w:val="19"/>
          <w:szCs w:val="19"/>
          <w:lang w:eastAsia="ru-RU"/>
        </w:rPr>
        <w:t>Президент</w:t>
      </w:r>
    </w:p>
    <w:p w:rsidR="008005FA" w:rsidRPr="008005FA" w:rsidRDefault="008005FA" w:rsidP="008005FA">
      <w:pPr>
        <w:spacing w:before="150" w:after="150" w:line="240" w:lineRule="auto"/>
        <w:jc w:val="right"/>
        <w:rPr>
          <w:rFonts w:ascii="Tahoma" w:eastAsia="Times New Roman" w:hAnsi="Tahoma" w:cs="Tahoma"/>
          <w:sz w:val="19"/>
          <w:szCs w:val="19"/>
          <w:lang w:eastAsia="ru-RU"/>
        </w:rPr>
      </w:pPr>
      <w:r w:rsidRPr="008005FA">
        <w:rPr>
          <w:rFonts w:ascii="Tahoma" w:eastAsia="Times New Roman" w:hAnsi="Tahoma" w:cs="Tahoma"/>
          <w:sz w:val="19"/>
          <w:szCs w:val="19"/>
          <w:lang w:eastAsia="ru-RU"/>
        </w:rPr>
        <w:t>Российской Федерации</w:t>
      </w:r>
    </w:p>
    <w:p w:rsidR="008005FA" w:rsidRPr="008005FA" w:rsidRDefault="008005FA" w:rsidP="008005FA">
      <w:pPr>
        <w:spacing w:before="150" w:after="150" w:line="240" w:lineRule="auto"/>
        <w:jc w:val="right"/>
        <w:rPr>
          <w:rFonts w:ascii="Tahoma" w:eastAsia="Times New Roman" w:hAnsi="Tahoma" w:cs="Tahoma"/>
          <w:sz w:val="19"/>
          <w:szCs w:val="19"/>
          <w:lang w:eastAsia="ru-RU"/>
        </w:rPr>
      </w:pPr>
      <w:r w:rsidRPr="008005FA">
        <w:rPr>
          <w:rFonts w:ascii="Tahoma" w:eastAsia="Times New Roman" w:hAnsi="Tahoma" w:cs="Tahoma"/>
          <w:sz w:val="19"/>
          <w:szCs w:val="19"/>
          <w:lang w:eastAsia="ru-RU"/>
        </w:rPr>
        <w:t>Д.МЕДВЕДЕВ</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Москва, Кремль</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18 июля 2011 года</w:t>
      </w:r>
    </w:p>
    <w:p w:rsidR="008005FA" w:rsidRPr="008005FA" w:rsidRDefault="008005FA" w:rsidP="008005FA">
      <w:pPr>
        <w:spacing w:before="150" w:after="150" w:line="240" w:lineRule="auto"/>
        <w:rPr>
          <w:rFonts w:ascii="Tahoma" w:eastAsia="Times New Roman" w:hAnsi="Tahoma" w:cs="Tahoma"/>
          <w:sz w:val="19"/>
          <w:szCs w:val="19"/>
          <w:lang w:eastAsia="ru-RU"/>
        </w:rPr>
      </w:pPr>
      <w:r w:rsidRPr="008005FA">
        <w:rPr>
          <w:rFonts w:ascii="Tahoma" w:eastAsia="Times New Roman" w:hAnsi="Tahoma" w:cs="Tahoma"/>
          <w:sz w:val="19"/>
          <w:szCs w:val="19"/>
          <w:lang w:eastAsia="ru-RU"/>
        </w:rPr>
        <w:t>N 223-ФЗ</w:t>
      </w:r>
    </w:p>
    <w:p w:rsidR="001A05A6" w:rsidRDefault="008005FA" w:rsidP="008005FA">
      <w:r w:rsidRPr="008005FA">
        <w:rPr>
          <w:rFonts w:ascii="Tahoma" w:eastAsia="Times New Roman" w:hAnsi="Tahoma" w:cs="Tahoma"/>
          <w:sz w:val="19"/>
          <w:szCs w:val="19"/>
          <w:lang w:eastAsia="ru-RU"/>
        </w:rPr>
        <w:br/>
      </w:r>
      <w:r w:rsidRPr="008005FA">
        <w:rPr>
          <w:rFonts w:ascii="Tahoma" w:eastAsia="Times New Roman" w:hAnsi="Tahoma" w:cs="Tahoma"/>
          <w:sz w:val="19"/>
          <w:szCs w:val="19"/>
          <w:lang w:eastAsia="ru-RU"/>
        </w:rPr>
        <w:br/>
      </w:r>
      <w:hyperlink r:id="rId188" w:history="1">
        <w:r w:rsidRPr="008005FA">
          <w:rPr>
            <w:rFonts w:ascii="Tahoma" w:eastAsia="Times New Roman" w:hAnsi="Tahoma" w:cs="Tahoma"/>
            <w:color w:val="0000FF"/>
            <w:sz w:val="19"/>
            <w:szCs w:val="19"/>
            <w:u w:val="single"/>
            <w:lang w:eastAsia="ru-RU"/>
          </w:rPr>
          <w:t>http://www.consultant.ru/document/cons_doc_LAW_166488/</w:t>
        </w:r>
      </w:hyperlink>
      <w:r w:rsidRPr="008005FA">
        <w:rPr>
          <w:rFonts w:ascii="Tahoma" w:eastAsia="Times New Roman" w:hAnsi="Tahoma" w:cs="Tahoma"/>
          <w:sz w:val="19"/>
          <w:szCs w:val="19"/>
          <w:lang w:eastAsia="ru-RU"/>
        </w:rPr>
        <w:br/>
        <w:t xml:space="preserve">© </w:t>
      </w:r>
      <w:proofErr w:type="spellStart"/>
      <w:r w:rsidRPr="008005FA">
        <w:rPr>
          <w:rFonts w:ascii="Tahoma" w:eastAsia="Times New Roman" w:hAnsi="Tahoma" w:cs="Tahoma"/>
          <w:sz w:val="19"/>
          <w:szCs w:val="19"/>
          <w:lang w:eastAsia="ru-RU"/>
        </w:rPr>
        <w:t>КонсультантПлюс</w:t>
      </w:r>
      <w:proofErr w:type="spellEnd"/>
      <w:r w:rsidRPr="008005FA">
        <w:rPr>
          <w:rFonts w:ascii="Tahoma" w:eastAsia="Times New Roman" w:hAnsi="Tahoma" w:cs="Tahoma"/>
          <w:sz w:val="19"/>
          <w:szCs w:val="19"/>
          <w:lang w:eastAsia="ru-RU"/>
        </w:rPr>
        <w:t>, 1992-2015</w:t>
      </w:r>
      <w:bookmarkStart w:id="0" w:name="_GoBack"/>
      <w:bookmarkEnd w:id="0"/>
    </w:p>
    <w:sectPr w:rsidR="001A05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5FA"/>
    <w:rsid w:val="001A05A6"/>
    <w:rsid w:val="00800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05FA"/>
    <w:pPr>
      <w:spacing w:before="75" w:after="0" w:line="240" w:lineRule="auto"/>
      <w:outlineLvl w:val="0"/>
    </w:pPr>
    <w:rPr>
      <w:rFonts w:ascii="Times New Roman" w:eastAsia="Times New Roman" w:hAnsi="Times New Roman" w:cs="Times New Roman"/>
      <w:kern w:val="36"/>
      <w:sz w:val="43"/>
      <w:szCs w:val="43"/>
      <w:lang w:eastAsia="ru-RU"/>
    </w:rPr>
  </w:style>
  <w:style w:type="paragraph" w:styleId="2">
    <w:name w:val="heading 2"/>
    <w:basedOn w:val="a"/>
    <w:link w:val="20"/>
    <w:uiPriority w:val="9"/>
    <w:qFormat/>
    <w:rsid w:val="008005FA"/>
    <w:pPr>
      <w:spacing w:before="300" w:after="300" w:line="240" w:lineRule="auto"/>
      <w:outlineLvl w:val="1"/>
    </w:pPr>
    <w:rPr>
      <w:rFonts w:ascii="Times New Roman" w:eastAsia="Times New Roman" w:hAnsi="Times New Roman" w:cs="Times New Roman"/>
      <w:sz w:val="36"/>
      <w:szCs w:val="36"/>
      <w:lang w:eastAsia="ru-RU"/>
    </w:rPr>
  </w:style>
  <w:style w:type="paragraph" w:styleId="3">
    <w:name w:val="heading 3"/>
    <w:basedOn w:val="a"/>
    <w:link w:val="30"/>
    <w:uiPriority w:val="9"/>
    <w:qFormat/>
    <w:rsid w:val="008005FA"/>
    <w:pPr>
      <w:spacing w:before="210" w:after="210" w:line="240" w:lineRule="auto"/>
      <w:outlineLvl w:val="2"/>
    </w:pPr>
    <w:rPr>
      <w:rFonts w:ascii="Times New Roman" w:eastAsia="Times New Roman" w:hAnsi="Times New Roman" w:cs="Times New Roman"/>
      <w:b/>
      <w:bCs/>
      <w:sz w:val="29"/>
      <w:szCs w:val="29"/>
      <w:lang w:eastAsia="ru-RU"/>
    </w:rPr>
  </w:style>
  <w:style w:type="paragraph" w:styleId="4">
    <w:name w:val="heading 4"/>
    <w:basedOn w:val="a"/>
    <w:link w:val="40"/>
    <w:uiPriority w:val="9"/>
    <w:qFormat/>
    <w:rsid w:val="008005FA"/>
    <w:pPr>
      <w:spacing w:before="300" w:after="30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005FA"/>
    <w:pPr>
      <w:spacing w:before="300" w:after="300" w:line="240" w:lineRule="auto"/>
      <w:outlineLvl w:val="4"/>
    </w:pPr>
    <w:rPr>
      <w:rFonts w:ascii="Times New Roman" w:eastAsia="Times New Roman" w:hAnsi="Times New Roman" w:cs="Times New Roman"/>
      <w:b/>
      <w:bCs/>
      <w:lang w:eastAsia="ru-RU"/>
    </w:rPr>
  </w:style>
  <w:style w:type="paragraph" w:styleId="6">
    <w:name w:val="heading 6"/>
    <w:basedOn w:val="a"/>
    <w:link w:val="60"/>
    <w:uiPriority w:val="9"/>
    <w:qFormat/>
    <w:rsid w:val="008005FA"/>
    <w:pPr>
      <w:spacing w:before="75" w:after="0" w:line="240" w:lineRule="auto"/>
      <w:ind w:left="75"/>
      <w:outlineLvl w:val="5"/>
    </w:pPr>
    <w:rPr>
      <w:rFonts w:ascii="Times New Roman" w:eastAsia="Times New Roman" w:hAnsi="Times New Roman" w:cs="Times New Roman"/>
      <w:b/>
      <w:bCs/>
      <w:sz w:val="17"/>
      <w:szCs w:val="1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05FA"/>
    <w:rPr>
      <w:rFonts w:ascii="Times New Roman" w:eastAsia="Times New Roman" w:hAnsi="Times New Roman" w:cs="Times New Roman"/>
      <w:kern w:val="36"/>
      <w:sz w:val="43"/>
      <w:szCs w:val="43"/>
      <w:lang w:eastAsia="ru-RU"/>
    </w:rPr>
  </w:style>
  <w:style w:type="character" w:customStyle="1" w:styleId="20">
    <w:name w:val="Заголовок 2 Знак"/>
    <w:basedOn w:val="a0"/>
    <w:link w:val="2"/>
    <w:uiPriority w:val="9"/>
    <w:rsid w:val="008005FA"/>
    <w:rPr>
      <w:rFonts w:ascii="Times New Roman" w:eastAsia="Times New Roman" w:hAnsi="Times New Roman" w:cs="Times New Roman"/>
      <w:sz w:val="36"/>
      <w:szCs w:val="36"/>
      <w:lang w:eastAsia="ru-RU"/>
    </w:rPr>
  </w:style>
  <w:style w:type="character" w:customStyle="1" w:styleId="30">
    <w:name w:val="Заголовок 3 Знак"/>
    <w:basedOn w:val="a0"/>
    <w:link w:val="3"/>
    <w:uiPriority w:val="9"/>
    <w:rsid w:val="008005FA"/>
    <w:rPr>
      <w:rFonts w:ascii="Times New Roman" w:eastAsia="Times New Roman" w:hAnsi="Times New Roman" w:cs="Times New Roman"/>
      <w:b/>
      <w:bCs/>
      <w:sz w:val="29"/>
      <w:szCs w:val="29"/>
      <w:lang w:eastAsia="ru-RU"/>
    </w:rPr>
  </w:style>
  <w:style w:type="character" w:customStyle="1" w:styleId="40">
    <w:name w:val="Заголовок 4 Знак"/>
    <w:basedOn w:val="a0"/>
    <w:link w:val="4"/>
    <w:uiPriority w:val="9"/>
    <w:rsid w:val="008005F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005FA"/>
    <w:rPr>
      <w:rFonts w:ascii="Times New Roman" w:eastAsia="Times New Roman" w:hAnsi="Times New Roman" w:cs="Times New Roman"/>
      <w:b/>
      <w:bCs/>
      <w:lang w:eastAsia="ru-RU"/>
    </w:rPr>
  </w:style>
  <w:style w:type="character" w:customStyle="1" w:styleId="60">
    <w:name w:val="Заголовок 6 Знак"/>
    <w:basedOn w:val="a0"/>
    <w:link w:val="6"/>
    <w:uiPriority w:val="9"/>
    <w:rsid w:val="008005FA"/>
    <w:rPr>
      <w:rFonts w:ascii="Times New Roman" w:eastAsia="Times New Roman" w:hAnsi="Times New Roman" w:cs="Times New Roman"/>
      <w:b/>
      <w:bCs/>
      <w:sz w:val="17"/>
      <w:szCs w:val="17"/>
      <w:lang w:eastAsia="ru-RU"/>
    </w:rPr>
  </w:style>
  <w:style w:type="numbering" w:customStyle="1" w:styleId="11">
    <w:name w:val="Нет списка1"/>
    <w:next w:val="a2"/>
    <w:uiPriority w:val="99"/>
    <w:semiHidden/>
    <w:unhideWhenUsed/>
    <w:rsid w:val="008005FA"/>
  </w:style>
  <w:style w:type="character" w:styleId="a3">
    <w:name w:val="Hyperlink"/>
    <w:basedOn w:val="a0"/>
    <w:uiPriority w:val="99"/>
    <w:semiHidden/>
    <w:unhideWhenUsed/>
    <w:rsid w:val="008005FA"/>
    <w:rPr>
      <w:color w:val="0000FF"/>
      <w:u w:val="single"/>
    </w:rPr>
  </w:style>
  <w:style w:type="character" w:styleId="a4">
    <w:name w:val="FollowedHyperlink"/>
    <w:basedOn w:val="a0"/>
    <w:uiPriority w:val="99"/>
    <w:semiHidden/>
    <w:unhideWhenUsed/>
    <w:rsid w:val="008005FA"/>
    <w:rPr>
      <w:color w:val="800080"/>
      <w:u w:val="single"/>
    </w:rPr>
  </w:style>
  <w:style w:type="paragraph" w:styleId="HTML">
    <w:name w:val="HTML Preformatted"/>
    <w:basedOn w:val="a"/>
    <w:link w:val="HTML0"/>
    <w:uiPriority w:val="99"/>
    <w:semiHidden/>
    <w:unhideWhenUsed/>
    <w:rsid w:val="0080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005FA"/>
    <w:rPr>
      <w:rFonts w:ascii="Courier New" w:eastAsia="Times New Roman" w:hAnsi="Courier New" w:cs="Courier New"/>
      <w:sz w:val="20"/>
      <w:szCs w:val="20"/>
      <w:lang w:eastAsia="ru-RU"/>
    </w:rPr>
  </w:style>
  <w:style w:type="paragraph" w:styleId="a5">
    <w:name w:val="Normal (Web)"/>
    <w:basedOn w:val="a"/>
    <w:uiPriority w:val="99"/>
    <w:semiHidden/>
    <w:unhideWhenUsed/>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r">
    <w:name w:val="r"/>
    <w:basedOn w:val="a"/>
    <w:rsid w:val="008005FA"/>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
    <w:rsid w:val="008005FA"/>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
    <w:rsid w:val="008005FA"/>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
    <w:rsid w:val="008005FA"/>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
    <w:rsid w:val="008005FA"/>
    <w:pPr>
      <w:spacing w:after="0" w:line="240" w:lineRule="auto"/>
      <w:ind w:firstLine="300"/>
      <w:jc w:val="both"/>
    </w:pPr>
    <w:rPr>
      <w:rFonts w:ascii="Times New Roman" w:eastAsia="Times New Roman" w:hAnsi="Times New Roman" w:cs="Times New Roman"/>
      <w:color w:val="000000"/>
      <w:sz w:val="24"/>
      <w:szCs w:val="24"/>
      <w:lang w:eastAsia="ru-RU"/>
    </w:rPr>
  </w:style>
  <w:style w:type="paragraph" w:customStyle="1" w:styleId="up">
    <w:name w:val="up"/>
    <w:basedOn w:val="a"/>
    <w:rsid w:val="008005FA"/>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uni">
    <w:name w:val="uni"/>
    <w:basedOn w:val="a"/>
    <w:rsid w:val="008005FA"/>
    <w:pPr>
      <w:spacing w:after="0" w:line="240" w:lineRule="auto"/>
      <w:ind w:firstLine="390"/>
      <w:jc w:val="both"/>
    </w:pPr>
    <w:rPr>
      <w:rFonts w:ascii="Times New Roman" w:eastAsia="Times New Roman" w:hAnsi="Times New Roman" w:cs="Times New Roman"/>
      <w:lang w:eastAsia="ru-RU"/>
    </w:rPr>
  </w:style>
  <w:style w:type="paragraph" w:customStyle="1" w:styleId="unip">
    <w:name w:val="unip"/>
    <w:basedOn w:val="a"/>
    <w:rsid w:val="008005FA"/>
    <w:pPr>
      <w:spacing w:after="0" w:line="240" w:lineRule="auto"/>
      <w:ind w:firstLine="390"/>
      <w:jc w:val="both"/>
    </w:pPr>
    <w:rPr>
      <w:rFonts w:ascii="Times New Roman" w:eastAsia="Times New Roman" w:hAnsi="Times New Roman" w:cs="Times New Roman"/>
      <w:color w:val="000000"/>
      <w:lang w:eastAsia="ru-RU"/>
    </w:rPr>
  </w:style>
  <w:style w:type="paragraph" w:customStyle="1" w:styleId="oglavlitem">
    <w:name w:val="oglavlitem"/>
    <w:basedOn w:val="a"/>
    <w:rsid w:val="008005FA"/>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
    <w:rsid w:val="008005FA"/>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
    <w:rsid w:val="008005FA"/>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cp">
    <w:name w:val="cp"/>
    <w:basedOn w:val="a"/>
    <w:rsid w:val="008005FA"/>
    <w:pPr>
      <w:spacing w:before="150" w:after="150" w:line="240" w:lineRule="auto"/>
      <w:jc w:val="center"/>
    </w:pPr>
    <w:rPr>
      <w:rFonts w:ascii="Times New Roman" w:eastAsia="Times New Roman" w:hAnsi="Times New Roman" w:cs="Times New Roman"/>
      <w:color w:val="000000"/>
      <w:sz w:val="24"/>
      <w:szCs w:val="24"/>
      <w:lang w:eastAsia="ru-RU"/>
    </w:rPr>
  </w:style>
  <w:style w:type="paragraph" w:customStyle="1" w:styleId="t">
    <w:name w:val="t"/>
    <w:basedOn w:val="a"/>
    <w:rsid w:val="008005FA"/>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
    <w:rsid w:val="008005FA"/>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
    <w:rsid w:val="008005FA"/>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
    <w:rsid w:val="008005FA"/>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
    <w:rsid w:val="008005FA"/>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
    <w:rsid w:val="008005FA"/>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
    <w:rsid w:val="008005FA"/>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
    <w:rsid w:val="008005FA"/>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
    <w:rsid w:val="008005FA"/>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
    <w:rsid w:val="008005FA"/>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
    <w:rsid w:val="008005FA"/>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
    <w:rsid w:val="008005FA"/>
    <w:pPr>
      <w:spacing w:after="0" w:line="240" w:lineRule="auto"/>
      <w:ind w:left="480"/>
      <w:jc w:val="both"/>
    </w:pPr>
    <w:rPr>
      <w:rFonts w:ascii="Times New Roman" w:eastAsia="Times New Roman" w:hAnsi="Times New Roman" w:cs="Times New Roman"/>
      <w:sz w:val="24"/>
      <w:szCs w:val="24"/>
      <w:lang w:eastAsia="ru-RU"/>
    </w:rPr>
  </w:style>
  <w:style w:type="paragraph" w:customStyle="1" w:styleId="z1v">
    <w:name w:val="z1v"/>
    <w:basedOn w:val="a"/>
    <w:rsid w:val="008005FA"/>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
    <w:rsid w:val="008005FA"/>
    <w:pPr>
      <w:spacing w:before="150" w:after="120" w:line="240" w:lineRule="auto"/>
    </w:pPr>
    <w:rPr>
      <w:rFonts w:ascii="Times New Roman" w:eastAsia="Times New Roman" w:hAnsi="Times New Roman" w:cs="Times New Roman"/>
      <w:sz w:val="24"/>
      <w:szCs w:val="24"/>
      <w:lang w:eastAsia="ru-RU"/>
    </w:rPr>
  </w:style>
  <w:style w:type="paragraph" w:customStyle="1" w:styleId="hclosed1">
    <w:name w:val="h_closed1"/>
    <w:basedOn w:val="a"/>
    <w:rsid w:val="008005FA"/>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sz w:val="24"/>
      <w:szCs w:val="24"/>
      <w:lang w:eastAsia="ru-RU"/>
    </w:rPr>
  </w:style>
  <w:style w:type="paragraph" w:customStyle="1" w:styleId="hclosed">
    <w:name w:val="h_closed"/>
    <w:basedOn w:val="a"/>
    <w:rsid w:val="008005FA"/>
    <w:pPr>
      <w:spacing w:before="150" w:after="150" w:line="240" w:lineRule="auto"/>
    </w:pPr>
    <w:rPr>
      <w:rFonts w:ascii="Times New Roman" w:eastAsia="Times New Roman" w:hAnsi="Times New Roman" w:cs="Times New Roman"/>
      <w:vanish/>
      <w:sz w:val="24"/>
      <w:szCs w:val="24"/>
      <w:lang w:eastAsia="ru-RU"/>
    </w:rPr>
  </w:style>
  <w:style w:type="paragraph" w:customStyle="1" w:styleId="iline">
    <w:name w:val="ilin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vr">
    <w:name w:val="svr"/>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cont">
    <w:name w:val="cont"/>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bkimgb">
    <w:name w:val="bkimg_b"/>
    <w:basedOn w:val="a"/>
    <w:rsid w:val="008005FA"/>
    <w:pPr>
      <w:spacing w:before="150" w:after="150" w:line="240" w:lineRule="auto"/>
      <w:ind w:left="-480"/>
    </w:pPr>
    <w:rPr>
      <w:rFonts w:ascii="Times New Roman" w:eastAsia="Times New Roman" w:hAnsi="Times New Roman" w:cs="Times New Roman"/>
      <w:sz w:val="24"/>
      <w:szCs w:val="24"/>
      <w:lang w:eastAsia="ru-RU"/>
    </w:rPr>
  </w:style>
  <w:style w:type="paragraph" w:customStyle="1" w:styleId="bkimgc">
    <w:name w:val="bkimg_c"/>
    <w:basedOn w:val="a"/>
    <w:rsid w:val="008005FA"/>
    <w:pPr>
      <w:spacing w:before="150" w:after="150" w:line="240" w:lineRule="auto"/>
      <w:ind w:left="-480"/>
    </w:pPr>
    <w:rPr>
      <w:rFonts w:ascii="Times New Roman" w:eastAsia="Times New Roman" w:hAnsi="Times New Roman" w:cs="Times New Roman"/>
      <w:sz w:val="24"/>
      <w:szCs w:val="24"/>
      <w:lang w:eastAsia="ru-RU"/>
    </w:rPr>
  </w:style>
  <w:style w:type="paragraph" w:customStyle="1" w:styleId="bi">
    <w:name w:val="b_i"/>
    <w:basedOn w:val="a"/>
    <w:rsid w:val="008005FA"/>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
    <w:rsid w:val="008005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
    <w:rsid w:val="008005FA"/>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
    <w:rsid w:val="008005FA"/>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8005FA"/>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
    <w:rsid w:val="008005FA"/>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
    <w:rsid w:val="008005FA"/>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
    <w:rsid w:val="008005FA"/>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
    <w:rsid w:val="008005FA"/>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
    <w:rsid w:val="008005FA"/>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
    <w:rsid w:val="008005FA"/>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
    <w:rsid w:val="008005FA"/>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
    <w:rsid w:val="008005FA"/>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
    <w:rsid w:val="008005FA"/>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
    <w:rsid w:val="008005FA"/>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
    <w:rsid w:val="008005FA"/>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
    <w:rsid w:val="008005FA"/>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
    <w:rsid w:val="008005FA"/>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
    <w:rsid w:val="008005FA"/>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
    <w:rsid w:val="008005FA"/>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
    <w:rsid w:val="008005FA"/>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
    <w:rsid w:val="008005FA"/>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
    <w:rsid w:val="008005FA"/>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
    <w:rsid w:val="008005FA"/>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
    <w:rsid w:val="008005FA"/>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ppbblock">
    <w:name w:val="ppb_block"/>
    <w:basedOn w:val="a"/>
    <w:rsid w:val="008005FA"/>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
    <w:rsid w:val="008005FA"/>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
    <w:rsid w:val="008005FA"/>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
    <w:rsid w:val="008005FA"/>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
    <w:rsid w:val="008005FA"/>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
    <w:rsid w:val="008005FA"/>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
    <w:rsid w:val="008005FA"/>
    <w:pPr>
      <w:spacing w:before="45" w:after="45" w:line="240" w:lineRule="auto"/>
      <w:ind w:left="45" w:right="45"/>
      <w:textAlignment w:val="center"/>
    </w:pPr>
    <w:rPr>
      <w:rFonts w:ascii="Times New Roman" w:eastAsia="Times New Roman" w:hAnsi="Times New Roman" w:cs="Times New Roman"/>
      <w:sz w:val="24"/>
      <w:szCs w:val="24"/>
      <w:lang w:eastAsia="ru-RU"/>
    </w:rPr>
  </w:style>
  <w:style w:type="paragraph" w:customStyle="1" w:styleId="consmodalwindow">
    <w:name w:val="consmodalwindow"/>
    <w:basedOn w:val="a"/>
    <w:rsid w:val="008005FA"/>
    <w:pPr>
      <w:pBdr>
        <w:top w:val="single" w:sz="6" w:space="15" w:color="000000"/>
        <w:left w:val="single" w:sz="6" w:space="15" w:color="000000"/>
        <w:bottom w:val="single" w:sz="6" w:space="15" w:color="000000"/>
        <w:right w:val="single" w:sz="6" w:space="15" w:color="000000"/>
      </w:pBdr>
      <w:shd w:val="clear" w:color="auto" w:fill="E1E9EC"/>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
    <w:rsid w:val="008005FA"/>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closedlg">
    <w:name w:val="close_dlg"/>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dialogbtn">
    <w:name w:val="dialog_btn"/>
    <w:basedOn w:val="a"/>
    <w:rsid w:val="008005FA"/>
    <w:pPr>
      <w:spacing w:before="600" w:after="0" w:line="240" w:lineRule="auto"/>
    </w:pPr>
    <w:rPr>
      <w:rFonts w:ascii="Times New Roman" w:eastAsia="Times New Roman" w:hAnsi="Times New Roman" w:cs="Times New Roman"/>
      <w:sz w:val="24"/>
      <w:szCs w:val="24"/>
      <w:lang w:eastAsia="ru-RU"/>
    </w:rPr>
  </w:style>
  <w:style w:type="paragraph" w:customStyle="1" w:styleId="dlgmsg">
    <w:name w:val="dlg_msg"/>
    <w:basedOn w:val="a"/>
    <w:rsid w:val="008005FA"/>
    <w:pPr>
      <w:spacing w:before="750" w:after="150" w:line="240" w:lineRule="auto"/>
    </w:pPr>
    <w:rPr>
      <w:rFonts w:ascii="Times New Roman" w:eastAsia="Times New Roman" w:hAnsi="Times New Roman" w:cs="Times New Roman"/>
      <w:sz w:val="21"/>
      <w:szCs w:val="21"/>
      <w:lang w:eastAsia="ru-RU"/>
    </w:rPr>
  </w:style>
  <w:style w:type="paragraph" w:customStyle="1" w:styleId="dlgbtm">
    <w:name w:val="dlg_btm"/>
    <w:basedOn w:val="a"/>
    <w:rsid w:val="008005FA"/>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voting">
    <w:name w:val="voting"/>
    <w:basedOn w:val="a"/>
    <w:rsid w:val="008005FA"/>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togglable">
    <w:name w:val="togglable"/>
    <w:basedOn w:val="a"/>
    <w:rsid w:val="008005FA"/>
    <w:pPr>
      <w:spacing w:before="150" w:after="150" w:line="240" w:lineRule="auto"/>
      <w:ind w:left="75" w:right="150"/>
    </w:pPr>
    <w:rPr>
      <w:rFonts w:ascii="Times New Roman" w:eastAsia="Times New Roman" w:hAnsi="Times New Roman" w:cs="Times New Roman"/>
      <w:sz w:val="24"/>
      <w:szCs w:val="24"/>
      <w:lang w:eastAsia="ru-RU"/>
    </w:rPr>
  </w:style>
  <w:style w:type="paragraph" w:customStyle="1" w:styleId="collapsible">
    <w:name w:val="collapsible"/>
    <w:basedOn w:val="a"/>
    <w:rsid w:val="008005FA"/>
    <w:pPr>
      <w:pBdr>
        <w:top w:val="single" w:sz="6" w:space="17" w:color="C8C8C8"/>
        <w:left w:val="single" w:sz="6" w:space="15" w:color="C8C8C8"/>
        <w:bottom w:val="single" w:sz="6" w:space="8" w:color="C8C8C8"/>
        <w:right w:val="single" w:sz="6" w:space="15" w:color="C8C8C8"/>
      </w:pBdr>
      <w:shd w:val="clear" w:color="auto" w:fill="FFFFFF"/>
      <w:spacing w:after="375" w:line="240" w:lineRule="auto"/>
    </w:pPr>
    <w:rPr>
      <w:rFonts w:ascii="Times New Roman" w:eastAsia="Times New Roman" w:hAnsi="Times New Roman" w:cs="Times New Roman"/>
      <w:vanish/>
      <w:sz w:val="24"/>
      <w:szCs w:val="24"/>
      <w:lang w:eastAsia="ru-RU"/>
    </w:rPr>
  </w:style>
  <w:style w:type="paragraph" w:customStyle="1" w:styleId="balloon-block">
    <w:name w:val="balloon-block"/>
    <w:basedOn w:val="a"/>
    <w:rsid w:val="008005FA"/>
    <w:pPr>
      <w:pBdr>
        <w:top w:val="single" w:sz="6" w:space="2" w:color="A5A5A5"/>
        <w:left w:val="single" w:sz="6" w:space="26" w:color="A5A5A5"/>
        <w:bottom w:val="single" w:sz="6" w:space="3" w:color="A5A5A5"/>
        <w:right w:val="single" w:sz="6" w:space="5" w:color="A5A5A5"/>
      </w:pBdr>
      <w:shd w:val="clear" w:color="auto" w:fill="FFFFD9"/>
      <w:spacing w:before="150" w:after="300" w:line="384" w:lineRule="atLeast"/>
    </w:pPr>
    <w:rPr>
      <w:rFonts w:ascii="Times New Roman" w:eastAsia="Times New Roman" w:hAnsi="Times New Roman" w:cs="Times New Roman"/>
      <w:sz w:val="24"/>
      <w:szCs w:val="24"/>
      <w:lang w:eastAsia="ru-RU"/>
    </w:rPr>
  </w:style>
  <w:style w:type="paragraph" w:customStyle="1" w:styleId="row">
    <w:name w:val="row"/>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pan2">
    <w:name w:val="span2"/>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pan6">
    <w:name w:val="span6"/>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btn">
    <w:name w:val="btn"/>
    <w:basedOn w:val="a"/>
    <w:rsid w:val="008005FA"/>
    <w:pPr>
      <w:shd w:val="clear" w:color="auto" w:fill="EFEFFF"/>
      <w:spacing w:before="150" w:after="150" w:line="240" w:lineRule="auto"/>
      <w:jc w:val="center"/>
    </w:pPr>
    <w:rPr>
      <w:rFonts w:ascii="Times New Roman" w:eastAsia="Times New Roman" w:hAnsi="Times New Roman" w:cs="Times New Roman"/>
      <w:sz w:val="24"/>
      <w:szCs w:val="24"/>
      <w:lang w:eastAsia="ru-RU"/>
    </w:rPr>
  </w:style>
  <w:style w:type="paragraph" w:customStyle="1" w:styleId="nowrap">
    <w:name w:val="nowrap"/>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nor">
    <w:name w:val="nor"/>
    <w:basedOn w:val="a"/>
    <w:rsid w:val="008005FA"/>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zcv">
    <w:name w:val="zcv"/>
    <w:basedOn w:val="a"/>
    <w:rsid w:val="008005FA"/>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h">
    <w:name w:val="h"/>
    <w:basedOn w:val="a"/>
    <w:rsid w:val="008005FA"/>
    <w:pPr>
      <w:spacing w:before="150" w:after="150" w:line="240" w:lineRule="auto"/>
      <w:jc w:val="center"/>
    </w:pPr>
    <w:rPr>
      <w:rFonts w:ascii="Times New Roman" w:eastAsia="Times New Roman" w:hAnsi="Times New Roman" w:cs="Times New Roman"/>
      <w:b/>
      <w:bCs/>
      <w:color w:val="000000"/>
      <w:sz w:val="26"/>
      <w:szCs w:val="26"/>
      <w:lang w:eastAsia="ru-RU"/>
    </w:rPr>
  </w:style>
  <w:style w:type="paragraph" w:customStyle="1" w:styleId="ccell">
    <w:name w:val="ccell"/>
    <w:basedOn w:val="a"/>
    <w:rsid w:val="008005FA"/>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lcell">
    <w:name w:val="lcell"/>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rcell">
    <w:name w:val="rcell"/>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j">
    <w:name w:val="j"/>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alttitle">
    <w:name w:val="alt_title"/>
    <w:basedOn w:val="a"/>
    <w:rsid w:val="008005FA"/>
    <w:pPr>
      <w:spacing w:before="150" w:after="150" w:line="240" w:lineRule="auto"/>
    </w:pPr>
    <w:rPr>
      <w:rFonts w:ascii="Times New Roman" w:eastAsia="Times New Roman" w:hAnsi="Times New Roman" w:cs="Times New Roman"/>
      <w:color w:val="666699"/>
      <w:sz w:val="24"/>
      <w:szCs w:val="24"/>
      <w:lang w:eastAsia="ru-RU"/>
    </w:rPr>
  </w:style>
  <w:style w:type="paragraph" w:customStyle="1" w:styleId="esse-head">
    <w:name w:val="esse-head"/>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esse-text">
    <w:name w:val="esse-text"/>
    <w:basedOn w:val="a"/>
    <w:rsid w:val="008005FA"/>
    <w:pPr>
      <w:spacing w:before="150" w:after="150" w:line="240" w:lineRule="auto"/>
      <w:ind w:left="480"/>
    </w:pPr>
    <w:rPr>
      <w:rFonts w:ascii="Times New Roman" w:eastAsia="Times New Roman" w:hAnsi="Times New Roman" w:cs="Times New Roman"/>
      <w:sz w:val="24"/>
      <w:szCs w:val="24"/>
      <w:lang w:eastAsia="ru-RU"/>
    </w:rPr>
  </w:style>
  <w:style w:type="paragraph" w:customStyle="1" w:styleId="subitem">
    <w:name w:val="subitem"/>
    <w:basedOn w:val="a"/>
    <w:rsid w:val="008005FA"/>
    <w:pPr>
      <w:spacing w:before="150" w:after="150" w:line="240" w:lineRule="auto"/>
      <w:ind w:left="480"/>
    </w:pPr>
    <w:rPr>
      <w:rFonts w:ascii="Times New Roman" w:eastAsia="Times New Roman" w:hAnsi="Times New Roman" w:cs="Times New Roman"/>
      <w:sz w:val="24"/>
      <w:szCs w:val="24"/>
      <w:lang w:eastAsia="ru-RU"/>
    </w:rPr>
  </w:style>
  <w:style w:type="paragraph" w:customStyle="1" w:styleId="nav">
    <w:name w:val="nav"/>
    <w:basedOn w:val="a"/>
    <w:rsid w:val="008005FA"/>
    <w:pPr>
      <w:spacing w:before="150" w:after="150" w:line="240" w:lineRule="auto"/>
    </w:pPr>
    <w:rPr>
      <w:rFonts w:ascii="Times New Roman" w:eastAsia="Times New Roman" w:hAnsi="Times New Roman" w:cs="Times New Roman"/>
      <w:lang w:eastAsia="ru-RU"/>
    </w:rPr>
  </w:style>
  <w:style w:type="paragraph" w:customStyle="1" w:styleId="b">
    <w:name w:val="b"/>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notext">
    <w:name w:val="notext"/>
    <w:basedOn w:val="a"/>
    <w:rsid w:val="008005FA"/>
    <w:pPr>
      <w:spacing w:before="150" w:after="180" w:line="240" w:lineRule="auto"/>
    </w:pPr>
    <w:rPr>
      <w:rFonts w:ascii="Times New Roman" w:eastAsia="Times New Roman" w:hAnsi="Times New Roman" w:cs="Times New Roman"/>
      <w:sz w:val="24"/>
      <w:szCs w:val="24"/>
      <w:lang w:eastAsia="ru-RU"/>
    </w:rPr>
  </w:style>
  <w:style w:type="paragraph" w:customStyle="1" w:styleId="stratttl">
    <w:name w:val="strat_ttl"/>
    <w:basedOn w:val="a"/>
    <w:rsid w:val="008005FA"/>
    <w:pPr>
      <w:spacing w:before="240" w:after="240" w:line="240" w:lineRule="auto"/>
    </w:pPr>
    <w:rPr>
      <w:rFonts w:ascii="Times New Roman" w:eastAsia="Times New Roman" w:hAnsi="Times New Roman" w:cs="Times New Roman"/>
      <w:sz w:val="24"/>
      <w:szCs w:val="24"/>
      <w:lang w:eastAsia="ru-RU"/>
    </w:rPr>
  </w:style>
  <w:style w:type="paragraph" w:customStyle="1" w:styleId="notify">
    <w:name w:val="notify"/>
    <w:basedOn w:val="a"/>
    <w:rsid w:val="008005FA"/>
    <w:pPr>
      <w:shd w:val="clear" w:color="auto" w:fill="EEEEEE"/>
      <w:spacing w:before="240" w:after="240" w:line="240" w:lineRule="auto"/>
    </w:pPr>
    <w:rPr>
      <w:rFonts w:ascii="Times New Roman" w:eastAsia="Times New Roman" w:hAnsi="Times New Roman" w:cs="Times New Roman"/>
      <w:sz w:val="24"/>
      <w:szCs w:val="24"/>
      <w:lang w:eastAsia="ru-RU"/>
    </w:rPr>
  </w:style>
  <w:style w:type="paragraph" w:customStyle="1" w:styleId="togglablespan">
    <w:name w:val="togglable&gt;span"/>
    <w:basedOn w:val="a"/>
    <w:rsid w:val="008005FA"/>
    <w:pPr>
      <w:pBdr>
        <w:top w:val="single" w:sz="6" w:space="0" w:color="B3B0A4"/>
        <w:left w:val="single" w:sz="6" w:space="0" w:color="B3B0A4"/>
        <w:bottom w:val="single" w:sz="6" w:space="0" w:color="B3B0A4"/>
        <w:right w:val="single" w:sz="6" w:space="0" w:color="B3B0A4"/>
      </w:pBdr>
      <w:shd w:val="clear" w:color="auto" w:fill="F0F0EB"/>
      <w:spacing w:before="150" w:after="150" w:line="240" w:lineRule="auto"/>
    </w:pPr>
    <w:rPr>
      <w:rFonts w:ascii="Times New Roman" w:eastAsia="Times New Roman" w:hAnsi="Times New Roman" w:cs="Times New Roman"/>
      <w:sz w:val="24"/>
      <w:szCs w:val="24"/>
      <w:lang w:eastAsia="ru-RU"/>
    </w:rPr>
  </w:style>
  <w:style w:type="paragraph" w:customStyle="1" w:styleId="docname">
    <w:name w:val="doc_name"/>
    <w:basedOn w:val="a"/>
    <w:rsid w:val="008005FA"/>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lang w:eastAsia="ru-RU"/>
    </w:rPr>
  </w:style>
  <w:style w:type="paragraph" w:customStyle="1" w:styleId="nobr">
    <w:name w:val="nobr"/>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date">
    <w:name w:val="dat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info-text">
    <w:name w:val="info-tex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balloon-action">
    <w:name w:val="balloon-action"/>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title">
    <w:name w:val="titl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gap">
    <w:name w:val="gap"/>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regional-info">
    <w:name w:val="regional-info"/>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attention">
    <w:name w:val="attention"/>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last">
    <w:name w:val="las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l2">
    <w:name w:val="l2"/>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desc">
    <w:name w:val="desc"/>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ubmit">
    <w:name w:val="submi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page-navigation">
    <w:name w:val="page-navigation"/>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part">
    <w:name w:val="par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middledot">
    <w:name w:val="middledo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editd">
    <w:name w:val="edit_d"/>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editw">
    <w:name w:val="edit_w"/>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editv">
    <w:name w:val="edit_v"/>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editn">
    <w:name w:val="edit_n"/>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item">
    <w:name w:val="item"/>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
    <w:rsid w:val="008005FA"/>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
    <w:rsid w:val="008005FA"/>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basedOn w:val="a0"/>
    <w:rsid w:val="008005FA"/>
    <w:rPr>
      <w:b/>
      <w:bCs/>
      <w:color w:val="FFFFFF"/>
      <w:shd w:val="clear" w:color="auto" w:fill="A0A0CB"/>
    </w:rPr>
  </w:style>
  <w:style w:type="character" w:customStyle="1" w:styleId="title1">
    <w:name w:val="title1"/>
    <w:basedOn w:val="a0"/>
    <w:rsid w:val="008005FA"/>
    <w:rPr>
      <w:b/>
      <w:bCs/>
      <w:color w:val="666699"/>
      <w:sz w:val="29"/>
      <w:szCs w:val="29"/>
    </w:rPr>
  </w:style>
  <w:style w:type="character" w:customStyle="1" w:styleId="ppbhead">
    <w:name w:val="ppb_head"/>
    <w:basedOn w:val="a0"/>
    <w:rsid w:val="008005FA"/>
    <w:rPr>
      <w:b/>
      <w:bCs/>
      <w:color w:val="000000"/>
      <w:sz w:val="30"/>
      <w:szCs w:val="30"/>
      <w:shd w:val="clear" w:color="auto" w:fill="FFE500"/>
    </w:rPr>
  </w:style>
  <w:style w:type="character" w:customStyle="1" w:styleId="grey">
    <w:name w:val="grey"/>
    <w:basedOn w:val="a0"/>
    <w:rsid w:val="008005FA"/>
    <w:rPr>
      <w:color w:val="7D7D7D"/>
    </w:rPr>
  </w:style>
  <w:style w:type="character" w:customStyle="1" w:styleId="ext">
    <w:name w:val="ext"/>
    <w:basedOn w:val="a0"/>
    <w:rsid w:val="008005FA"/>
  </w:style>
  <w:style w:type="paragraph" w:customStyle="1" w:styleId="logo1">
    <w:name w:val="logo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
    <w:rsid w:val="008005FA"/>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
    <w:rsid w:val="008005FA"/>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
    <w:rsid w:val="008005FA"/>
    <w:pPr>
      <w:spacing w:before="150" w:after="150" w:line="240" w:lineRule="auto"/>
      <w:jc w:val="right"/>
    </w:pPr>
    <w:rPr>
      <w:rFonts w:ascii="Times New Roman" w:eastAsia="Times New Roman" w:hAnsi="Times New Roman" w:cs="Times New Roman"/>
      <w:sz w:val="24"/>
      <w:szCs w:val="24"/>
      <w:lang w:eastAsia="ru-RU"/>
    </w:rPr>
  </w:style>
  <w:style w:type="paragraph" w:customStyle="1" w:styleId="date1">
    <w:name w:val="date1"/>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
    <w:rsid w:val="008005FA"/>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
    <w:rsid w:val="008005FA"/>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
    <w:rsid w:val="008005FA"/>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
    <w:rsid w:val="008005FA"/>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ider1">
    <w:name w:val="divider1"/>
    <w:basedOn w:val="a"/>
    <w:rsid w:val="008005FA"/>
    <w:pPr>
      <w:spacing w:before="180" w:after="150" w:line="240" w:lineRule="auto"/>
    </w:pPr>
    <w:rPr>
      <w:rFonts w:ascii="Times New Roman" w:eastAsia="Times New Roman" w:hAnsi="Times New Roman" w:cs="Times New Roman"/>
      <w:sz w:val="24"/>
      <w:szCs w:val="24"/>
      <w:lang w:eastAsia="ru-RU"/>
    </w:rPr>
  </w:style>
  <w:style w:type="paragraph" w:customStyle="1" w:styleId="bkimgc1">
    <w:name w:val="bkimg_c1"/>
    <w:basedOn w:val="a"/>
    <w:rsid w:val="008005FA"/>
    <w:pPr>
      <w:spacing w:before="150" w:after="150" w:line="240" w:lineRule="auto"/>
      <w:ind w:left="-405"/>
    </w:pPr>
    <w:rPr>
      <w:rFonts w:ascii="Times New Roman" w:eastAsia="Times New Roman" w:hAnsi="Times New Roman" w:cs="Times New Roman"/>
      <w:sz w:val="24"/>
      <w:szCs w:val="24"/>
      <w:lang w:eastAsia="ru-RU"/>
    </w:rPr>
  </w:style>
  <w:style w:type="paragraph" w:customStyle="1" w:styleId="bkimgb1">
    <w:name w:val="bkimg_b1"/>
    <w:basedOn w:val="a"/>
    <w:rsid w:val="008005FA"/>
    <w:pPr>
      <w:spacing w:before="150" w:after="150" w:line="240" w:lineRule="auto"/>
      <w:ind w:left="-405"/>
    </w:pPr>
    <w:rPr>
      <w:rFonts w:ascii="Times New Roman" w:eastAsia="Times New Roman" w:hAnsi="Times New Roman" w:cs="Times New Roman"/>
      <w:sz w:val="24"/>
      <w:szCs w:val="24"/>
      <w:lang w:eastAsia="ru-RU"/>
    </w:rPr>
  </w:style>
  <w:style w:type="paragraph" w:customStyle="1" w:styleId="bkimgb2">
    <w:name w:val="bkimg_b2"/>
    <w:basedOn w:val="a"/>
    <w:rsid w:val="008005FA"/>
    <w:pPr>
      <w:spacing w:before="30" w:after="30" w:line="240" w:lineRule="auto"/>
    </w:pPr>
    <w:rPr>
      <w:rFonts w:ascii="Times New Roman" w:eastAsia="Times New Roman" w:hAnsi="Times New Roman" w:cs="Times New Roman"/>
      <w:sz w:val="24"/>
      <w:szCs w:val="24"/>
      <w:lang w:eastAsia="ru-RU"/>
    </w:rPr>
  </w:style>
  <w:style w:type="paragraph" w:customStyle="1" w:styleId="bkimgc2">
    <w:name w:val="bkimg_c2"/>
    <w:basedOn w:val="a"/>
    <w:rsid w:val="008005FA"/>
    <w:pPr>
      <w:spacing w:before="30" w:after="30" w:line="240" w:lineRule="auto"/>
    </w:pPr>
    <w:rPr>
      <w:rFonts w:ascii="Times New Roman" w:eastAsia="Times New Roman" w:hAnsi="Times New Roman" w:cs="Times New Roman"/>
      <w:sz w:val="24"/>
      <w:szCs w:val="24"/>
      <w:lang w:eastAsia="ru-RU"/>
    </w:rPr>
  </w:style>
  <w:style w:type="paragraph" w:customStyle="1" w:styleId="bi1">
    <w:name w:val="b_i1"/>
    <w:basedOn w:val="a"/>
    <w:rsid w:val="008005FA"/>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
    <w:rsid w:val="008005FA"/>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
    <w:rsid w:val="008005FA"/>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
    <w:rsid w:val="008005FA"/>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
    <w:rsid w:val="008005FA"/>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basedOn w:val="a0"/>
    <w:rsid w:val="008005FA"/>
    <w:rPr>
      <w:vanish w:val="0"/>
      <w:webHidden w:val="0"/>
      <w:specVanish w:val="0"/>
    </w:rPr>
  </w:style>
  <w:style w:type="paragraph" w:customStyle="1" w:styleId="cur1">
    <w:name w:val="cur1"/>
    <w:basedOn w:val="a"/>
    <w:rsid w:val="008005FA"/>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
    <w:rsid w:val="008005FA"/>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
    <w:rsid w:val="008005FA"/>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
    <w:rsid w:val="008005FA"/>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
    <w:rsid w:val="008005FA"/>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
    <w:rsid w:val="008005FA"/>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
    <w:rsid w:val="008005FA"/>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
    <w:rsid w:val="008005FA"/>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
    <w:rsid w:val="008005FA"/>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
    <w:rsid w:val="008005FA"/>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
    <w:rsid w:val="008005FA"/>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
    <w:rsid w:val="008005FA"/>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
    <w:rsid w:val="008005FA"/>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
    <w:rsid w:val="008005FA"/>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
    <w:rsid w:val="008005FA"/>
    <w:pPr>
      <w:spacing w:before="150" w:after="150" w:line="240" w:lineRule="auto"/>
      <w:textAlignment w:val="top"/>
    </w:pPr>
    <w:rPr>
      <w:rFonts w:ascii="Times New Roman" w:eastAsia="Times New Roman" w:hAnsi="Times New Roman" w:cs="Times New Roman"/>
      <w:sz w:val="2"/>
      <w:szCs w:val="2"/>
      <w:lang w:eastAsia="ru-RU"/>
    </w:rPr>
  </w:style>
  <w:style w:type="paragraph" w:customStyle="1" w:styleId="gkkzfacetop1">
    <w:name w:val="gkkz_face_top1"/>
    <w:basedOn w:val="a"/>
    <w:rsid w:val="008005FA"/>
    <w:pPr>
      <w:spacing w:before="150" w:after="150" w:line="240" w:lineRule="auto"/>
      <w:textAlignment w:val="top"/>
    </w:pPr>
    <w:rPr>
      <w:rFonts w:ascii="Times New Roman" w:eastAsia="Times New Roman" w:hAnsi="Times New Roman" w:cs="Times New Roman"/>
      <w:sz w:val="2"/>
      <w:szCs w:val="2"/>
      <w:lang w:eastAsia="ru-RU"/>
    </w:rPr>
  </w:style>
  <w:style w:type="paragraph" w:customStyle="1" w:styleId="gkfacebottom1">
    <w:name w:val="gk_face_bottom1"/>
    <w:basedOn w:val="a"/>
    <w:rsid w:val="008005FA"/>
    <w:pPr>
      <w:spacing w:before="150" w:after="150" w:line="240" w:lineRule="auto"/>
      <w:textAlignment w:val="bottom"/>
    </w:pPr>
    <w:rPr>
      <w:rFonts w:ascii="Times New Roman" w:eastAsia="Times New Roman" w:hAnsi="Times New Roman" w:cs="Times New Roman"/>
      <w:sz w:val="2"/>
      <w:szCs w:val="2"/>
      <w:lang w:eastAsia="ru-RU"/>
    </w:rPr>
  </w:style>
  <w:style w:type="paragraph" w:customStyle="1" w:styleId="gkkzfacebottom1">
    <w:name w:val="gkkz_face_bottom1"/>
    <w:basedOn w:val="a"/>
    <w:rsid w:val="008005FA"/>
    <w:pPr>
      <w:spacing w:before="150" w:after="150" w:line="240" w:lineRule="auto"/>
      <w:textAlignment w:val="bottom"/>
    </w:pPr>
    <w:rPr>
      <w:rFonts w:ascii="Times New Roman" w:eastAsia="Times New Roman" w:hAnsi="Times New Roman" w:cs="Times New Roman"/>
      <w:sz w:val="2"/>
      <w:szCs w:val="2"/>
      <w:lang w:eastAsia="ru-RU"/>
    </w:rPr>
  </w:style>
  <w:style w:type="paragraph" w:customStyle="1" w:styleId="middle1">
    <w:name w:val="middle1"/>
    <w:basedOn w:val="a"/>
    <w:rsid w:val="008005FA"/>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
    <w:rsid w:val="008005FA"/>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
    <w:rsid w:val="008005FA"/>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info-text1">
    <w:name w:val="info-text1"/>
    <w:basedOn w:val="a"/>
    <w:rsid w:val="008005FA"/>
    <w:pPr>
      <w:spacing w:before="150" w:after="150" w:line="240" w:lineRule="auto"/>
    </w:pPr>
    <w:rPr>
      <w:rFonts w:ascii="Times New Roman" w:eastAsia="Times New Roman" w:hAnsi="Times New Roman" w:cs="Times New Roman"/>
      <w:vanish/>
      <w:sz w:val="24"/>
      <w:szCs w:val="24"/>
      <w:lang w:eastAsia="ru-RU"/>
    </w:rPr>
  </w:style>
  <w:style w:type="paragraph" w:customStyle="1" w:styleId="balloon-action1">
    <w:name w:val="balloon-action1"/>
    <w:basedOn w:val="a"/>
    <w:rsid w:val="008005FA"/>
    <w:pPr>
      <w:spacing w:before="45" w:after="0" w:line="240" w:lineRule="auto"/>
      <w:ind w:left="300"/>
    </w:pPr>
    <w:rPr>
      <w:rFonts w:ascii="Times New Roman" w:eastAsia="Times New Roman" w:hAnsi="Times New Roman" w:cs="Times New Roman"/>
      <w:sz w:val="24"/>
      <w:szCs w:val="24"/>
      <w:lang w:eastAsia="ru-RU"/>
    </w:rPr>
  </w:style>
  <w:style w:type="paragraph" w:customStyle="1" w:styleId="title5">
    <w:name w:val="title5"/>
    <w:basedOn w:val="a"/>
    <w:rsid w:val="008005FA"/>
    <w:pPr>
      <w:shd w:val="clear" w:color="auto" w:fill="8790B9"/>
      <w:spacing w:before="150" w:after="150" w:line="240" w:lineRule="auto"/>
    </w:pPr>
    <w:rPr>
      <w:rFonts w:ascii="Times New Roman" w:eastAsia="Times New Roman" w:hAnsi="Times New Roman" w:cs="Times New Roman"/>
      <w:sz w:val="24"/>
      <w:szCs w:val="24"/>
      <w:lang w:eastAsia="ru-RU"/>
    </w:rPr>
  </w:style>
  <w:style w:type="paragraph" w:customStyle="1" w:styleId="gap1">
    <w:name w:val="gap1"/>
    <w:basedOn w:val="a"/>
    <w:rsid w:val="008005FA"/>
    <w:pPr>
      <w:shd w:val="clear" w:color="auto" w:fill="EFEFFF"/>
      <w:spacing w:before="150" w:after="150" w:line="240" w:lineRule="auto"/>
    </w:pPr>
    <w:rPr>
      <w:rFonts w:ascii="Times New Roman" w:eastAsia="Times New Roman" w:hAnsi="Times New Roman" w:cs="Times New Roman"/>
      <w:color w:val="8790B9"/>
      <w:sz w:val="24"/>
      <w:szCs w:val="24"/>
      <w:lang w:eastAsia="ru-RU"/>
    </w:rPr>
  </w:style>
  <w:style w:type="paragraph" w:customStyle="1" w:styleId="text1">
    <w:name w:val="text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attention1">
    <w:name w:val="attention1"/>
    <w:basedOn w:val="a"/>
    <w:rsid w:val="008005FA"/>
    <w:pPr>
      <w:spacing w:before="75" w:after="75" w:line="240" w:lineRule="auto"/>
      <w:jc w:val="center"/>
    </w:pPr>
    <w:rPr>
      <w:rFonts w:ascii="Times New Roman" w:eastAsia="Times New Roman" w:hAnsi="Times New Roman" w:cs="Times New Roman"/>
      <w:color w:val="FF0000"/>
      <w:sz w:val="19"/>
      <w:szCs w:val="19"/>
      <w:lang w:eastAsia="ru-RU"/>
    </w:rPr>
  </w:style>
  <w:style w:type="paragraph" w:customStyle="1" w:styleId="regional-info1">
    <w:name w:val="regional-info1"/>
    <w:basedOn w:val="a"/>
    <w:rsid w:val="008005FA"/>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last1">
    <w:name w:val="last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nav2">
    <w:name w:val="nav2"/>
    <w:basedOn w:val="a"/>
    <w:rsid w:val="008005FA"/>
    <w:pPr>
      <w:pBdr>
        <w:bottom w:val="single" w:sz="6" w:space="20" w:color="666699"/>
      </w:pBdr>
      <w:spacing w:before="15" w:after="240" w:line="240" w:lineRule="auto"/>
    </w:pPr>
    <w:rPr>
      <w:rFonts w:ascii="Times New Roman" w:eastAsia="Times New Roman" w:hAnsi="Times New Roman" w:cs="Times New Roman"/>
      <w:lang w:eastAsia="ru-RU"/>
    </w:rPr>
  </w:style>
  <w:style w:type="paragraph" w:customStyle="1" w:styleId="desc1">
    <w:name w:val="desc1"/>
    <w:basedOn w:val="a"/>
    <w:rsid w:val="008005FA"/>
    <w:pPr>
      <w:spacing w:before="150" w:after="150" w:line="336" w:lineRule="atLeast"/>
    </w:pPr>
    <w:rPr>
      <w:rFonts w:ascii="Times New Roman" w:eastAsia="Times New Roman" w:hAnsi="Times New Roman" w:cs="Times New Roman"/>
      <w:b/>
      <w:bCs/>
      <w:sz w:val="36"/>
      <w:szCs w:val="36"/>
      <w:lang w:eastAsia="ru-RU"/>
    </w:rPr>
  </w:style>
  <w:style w:type="paragraph" w:customStyle="1" w:styleId="submit1">
    <w:name w:val="submit1"/>
    <w:basedOn w:val="a"/>
    <w:rsid w:val="008005FA"/>
    <w:pPr>
      <w:shd w:val="clear" w:color="auto" w:fill="F0F4F7"/>
      <w:spacing w:before="150" w:after="150" w:line="240" w:lineRule="auto"/>
      <w:jc w:val="center"/>
      <w:textAlignment w:val="center"/>
    </w:pPr>
    <w:rPr>
      <w:rFonts w:ascii="Times New Roman" w:eastAsia="Times New Roman" w:hAnsi="Times New Roman" w:cs="Times New Roman"/>
      <w:sz w:val="24"/>
      <w:szCs w:val="24"/>
      <w:lang w:eastAsia="ru-RU"/>
    </w:rPr>
  </w:style>
  <w:style w:type="paragraph" w:customStyle="1" w:styleId="page-navigation1">
    <w:name w:val="page-navigation1"/>
    <w:basedOn w:val="a"/>
    <w:rsid w:val="008005FA"/>
    <w:pPr>
      <w:spacing w:before="300" w:after="150" w:line="240" w:lineRule="auto"/>
    </w:pPr>
    <w:rPr>
      <w:rFonts w:ascii="Times New Roman" w:eastAsia="Times New Roman" w:hAnsi="Times New Roman" w:cs="Times New Roman"/>
      <w:sz w:val="24"/>
      <w:szCs w:val="24"/>
      <w:lang w:eastAsia="ru-RU"/>
    </w:rPr>
  </w:style>
  <w:style w:type="paragraph" w:customStyle="1" w:styleId="page-navigation2">
    <w:name w:val="page-navigation2"/>
    <w:basedOn w:val="a"/>
    <w:rsid w:val="008005FA"/>
    <w:pPr>
      <w:pBdr>
        <w:bottom w:val="single" w:sz="6" w:space="0" w:color="DDDDDD"/>
      </w:pBdr>
      <w:spacing w:before="300" w:after="150" w:line="240" w:lineRule="auto"/>
    </w:pPr>
    <w:rPr>
      <w:rFonts w:ascii="Times New Roman" w:eastAsia="Times New Roman" w:hAnsi="Times New Roman" w:cs="Times New Roman"/>
      <w:sz w:val="24"/>
      <w:szCs w:val="24"/>
      <w:lang w:eastAsia="ru-RU"/>
    </w:rPr>
  </w:style>
  <w:style w:type="paragraph" w:customStyle="1" w:styleId="part1">
    <w:name w:val="part1"/>
    <w:basedOn w:val="a"/>
    <w:rsid w:val="008005FA"/>
    <w:pPr>
      <w:spacing w:after="0" w:line="240" w:lineRule="auto"/>
      <w:ind w:firstLine="390"/>
    </w:pPr>
    <w:rPr>
      <w:rFonts w:ascii="Times New Roman" w:eastAsia="Times New Roman" w:hAnsi="Times New Roman" w:cs="Times New Roman"/>
      <w:vanish/>
      <w:sz w:val="24"/>
      <w:szCs w:val="24"/>
      <w:lang w:eastAsia="ru-RU"/>
    </w:rPr>
  </w:style>
  <w:style w:type="paragraph" w:customStyle="1" w:styleId="middledot1">
    <w:name w:val="middledot1"/>
    <w:basedOn w:val="a"/>
    <w:rsid w:val="008005FA"/>
    <w:pPr>
      <w:spacing w:before="150" w:after="150" w:line="390" w:lineRule="atLeast"/>
    </w:pPr>
    <w:rPr>
      <w:rFonts w:ascii="Times New Roman" w:eastAsia="Times New Roman" w:hAnsi="Times New Roman" w:cs="Times New Roman"/>
      <w:sz w:val="34"/>
      <w:szCs w:val="34"/>
      <w:lang w:eastAsia="ru-RU"/>
    </w:rPr>
  </w:style>
  <w:style w:type="paragraph" w:customStyle="1" w:styleId="editd1">
    <w:name w:val="edit_d1"/>
    <w:basedOn w:val="a"/>
    <w:rsid w:val="008005FA"/>
    <w:pPr>
      <w:spacing w:before="150" w:after="150" w:line="240" w:lineRule="auto"/>
    </w:pPr>
    <w:rPr>
      <w:rFonts w:ascii="Times New Roman" w:eastAsia="Times New Roman" w:hAnsi="Times New Roman" w:cs="Times New Roman"/>
      <w:color w:val="00A022"/>
      <w:sz w:val="24"/>
      <w:szCs w:val="24"/>
      <w:lang w:eastAsia="ru-RU"/>
    </w:rPr>
  </w:style>
  <w:style w:type="paragraph" w:customStyle="1" w:styleId="editw1">
    <w:name w:val="edit_w1"/>
    <w:basedOn w:val="a"/>
    <w:rsid w:val="008005FA"/>
    <w:pPr>
      <w:spacing w:before="150" w:after="150" w:line="240" w:lineRule="auto"/>
    </w:pPr>
    <w:rPr>
      <w:rFonts w:ascii="Times New Roman" w:eastAsia="Times New Roman" w:hAnsi="Times New Roman" w:cs="Times New Roman"/>
      <w:color w:val="0000FF"/>
      <w:sz w:val="24"/>
      <w:szCs w:val="24"/>
      <w:lang w:eastAsia="ru-RU"/>
    </w:rPr>
  </w:style>
  <w:style w:type="paragraph" w:customStyle="1" w:styleId="editv1">
    <w:name w:val="edit_v1"/>
    <w:basedOn w:val="a"/>
    <w:rsid w:val="008005FA"/>
    <w:pPr>
      <w:spacing w:before="150" w:after="150" w:line="240" w:lineRule="auto"/>
    </w:pPr>
    <w:rPr>
      <w:rFonts w:ascii="Times New Roman" w:eastAsia="Times New Roman" w:hAnsi="Times New Roman" w:cs="Times New Roman"/>
      <w:color w:val="0000FF"/>
      <w:sz w:val="24"/>
      <w:szCs w:val="24"/>
      <w:lang w:eastAsia="ru-RU"/>
    </w:rPr>
  </w:style>
  <w:style w:type="paragraph" w:customStyle="1" w:styleId="editn1">
    <w:name w:val="edit_n1"/>
    <w:basedOn w:val="a"/>
    <w:rsid w:val="008005FA"/>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subitem1">
    <w:name w:val="subitem1"/>
    <w:basedOn w:val="a"/>
    <w:rsid w:val="008005FA"/>
    <w:pPr>
      <w:spacing w:before="150" w:after="150" w:line="240" w:lineRule="auto"/>
      <w:ind w:left="480"/>
    </w:pPr>
    <w:rPr>
      <w:rFonts w:ascii="Times New Roman" w:eastAsia="Times New Roman" w:hAnsi="Times New Roman" w:cs="Times New Roman"/>
      <w:vanish/>
      <w:sz w:val="24"/>
      <w:szCs w:val="24"/>
      <w:lang w:eastAsia="ru-RU"/>
    </w:rPr>
  </w:style>
  <w:style w:type="paragraph" w:customStyle="1" w:styleId="bkimgb3">
    <w:name w:val="bkimg_b3"/>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bkimgc3">
    <w:name w:val="bkimg_c3"/>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item1">
    <w:name w:val="item1"/>
    <w:basedOn w:val="a"/>
    <w:rsid w:val="008005FA"/>
    <w:pPr>
      <w:spacing w:before="150" w:after="150" w:line="240" w:lineRule="auto"/>
    </w:pPr>
    <w:rPr>
      <w:rFonts w:ascii="Times New Roman" w:eastAsia="Times New Roman" w:hAnsi="Times New Roman" w:cs="Times New Roman"/>
      <w:sz w:val="24"/>
      <w:szCs w:val="24"/>
      <w:lang w:eastAsia="ru-RU"/>
    </w:rPr>
  </w:style>
  <w:style w:type="character" w:customStyle="1" w:styleId="bkimgc4">
    <w:name w:val="bkimg_c4"/>
    <w:basedOn w:val="a0"/>
    <w:rsid w:val="008005FA"/>
  </w:style>
  <w:style w:type="paragraph" w:styleId="a6">
    <w:name w:val="Balloon Text"/>
    <w:basedOn w:val="a"/>
    <w:link w:val="a7"/>
    <w:uiPriority w:val="99"/>
    <w:semiHidden/>
    <w:unhideWhenUsed/>
    <w:rsid w:val="008005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05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05FA"/>
    <w:pPr>
      <w:spacing w:before="75" w:after="0" w:line="240" w:lineRule="auto"/>
      <w:outlineLvl w:val="0"/>
    </w:pPr>
    <w:rPr>
      <w:rFonts w:ascii="Times New Roman" w:eastAsia="Times New Roman" w:hAnsi="Times New Roman" w:cs="Times New Roman"/>
      <w:kern w:val="36"/>
      <w:sz w:val="43"/>
      <w:szCs w:val="43"/>
      <w:lang w:eastAsia="ru-RU"/>
    </w:rPr>
  </w:style>
  <w:style w:type="paragraph" w:styleId="2">
    <w:name w:val="heading 2"/>
    <w:basedOn w:val="a"/>
    <w:link w:val="20"/>
    <w:uiPriority w:val="9"/>
    <w:qFormat/>
    <w:rsid w:val="008005FA"/>
    <w:pPr>
      <w:spacing w:before="300" w:after="300" w:line="240" w:lineRule="auto"/>
      <w:outlineLvl w:val="1"/>
    </w:pPr>
    <w:rPr>
      <w:rFonts w:ascii="Times New Roman" w:eastAsia="Times New Roman" w:hAnsi="Times New Roman" w:cs="Times New Roman"/>
      <w:sz w:val="36"/>
      <w:szCs w:val="36"/>
      <w:lang w:eastAsia="ru-RU"/>
    </w:rPr>
  </w:style>
  <w:style w:type="paragraph" w:styleId="3">
    <w:name w:val="heading 3"/>
    <w:basedOn w:val="a"/>
    <w:link w:val="30"/>
    <w:uiPriority w:val="9"/>
    <w:qFormat/>
    <w:rsid w:val="008005FA"/>
    <w:pPr>
      <w:spacing w:before="210" w:after="210" w:line="240" w:lineRule="auto"/>
      <w:outlineLvl w:val="2"/>
    </w:pPr>
    <w:rPr>
      <w:rFonts w:ascii="Times New Roman" w:eastAsia="Times New Roman" w:hAnsi="Times New Roman" w:cs="Times New Roman"/>
      <w:b/>
      <w:bCs/>
      <w:sz w:val="29"/>
      <w:szCs w:val="29"/>
      <w:lang w:eastAsia="ru-RU"/>
    </w:rPr>
  </w:style>
  <w:style w:type="paragraph" w:styleId="4">
    <w:name w:val="heading 4"/>
    <w:basedOn w:val="a"/>
    <w:link w:val="40"/>
    <w:uiPriority w:val="9"/>
    <w:qFormat/>
    <w:rsid w:val="008005FA"/>
    <w:pPr>
      <w:spacing w:before="300" w:after="30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005FA"/>
    <w:pPr>
      <w:spacing w:before="300" w:after="300" w:line="240" w:lineRule="auto"/>
      <w:outlineLvl w:val="4"/>
    </w:pPr>
    <w:rPr>
      <w:rFonts w:ascii="Times New Roman" w:eastAsia="Times New Roman" w:hAnsi="Times New Roman" w:cs="Times New Roman"/>
      <w:b/>
      <w:bCs/>
      <w:lang w:eastAsia="ru-RU"/>
    </w:rPr>
  </w:style>
  <w:style w:type="paragraph" w:styleId="6">
    <w:name w:val="heading 6"/>
    <w:basedOn w:val="a"/>
    <w:link w:val="60"/>
    <w:uiPriority w:val="9"/>
    <w:qFormat/>
    <w:rsid w:val="008005FA"/>
    <w:pPr>
      <w:spacing w:before="75" w:after="0" w:line="240" w:lineRule="auto"/>
      <w:ind w:left="75"/>
      <w:outlineLvl w:val="5"/>
    </w:pPr>
    <w:rPr>
      <w:rFonts w:ascii="Times New Roman" w:eastAsia="Times New Roman" w:hAnsi="Times New Roman" w:cs="Times New Roman"/>
      <w:b/>
      <w:bCs/>
      <w:sz w:val="17"/>
      <w:szCs w:val="1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05FA"/>
    <w:rPr>
      <w:rFonts w:ascii="Times New Roman" w:eastAsia="Times New Roman" w:hAnsi="Times New Roman" w:cs="Times New Roman"/>
      <w:kern w:val="36"/>
      <w:sz w:val="43"/>
      <w:szCs w:val="43"/>
      <w:lang w:eastAsia="ru-RU"/>
    </w:rPr>
  </w:style>
  <w:style w:type="character" w:customStyle="1" w:styleId="20">
    <w:name w:val="Заголовок 2 Знак"/>
    <w:basedOn w:val="a0"/>
    <w:link w:val="2"/>
    <w:uiPriority w:val="9"/>
    <w:rsid w:val="008005FA"/>
    <w:rPr>
      <w:rFonts w:ascii="Times New Roman" w:eastAsia="Times New Roman" w:hAnsi="Times New Roman" w:cs="Times New Roman"/>
      <w:sz w:val="36"/>
      <w:szCs w:val="36"/>
      <w:lang w:eastAsia="ru-RU"/>
    </w:rPr>
  </w:style>
  <w:style w:type="character" w:customStyle="1" w:styleId="30">
    <w:name w:val="Заголовок 3 Знак"/>
    <w:basedOn w:val="a0"/>
    <w:link w:val="3"/>
    <w:uiPriority w:val="9"/>
    <w:rsid w:val="008005FA"/>
    <w:rPr>
      <w:rFonts w:ascii="Times New Roman" w:eastAsia="Times New Roman" w:hAnsi="Times New Roman" w:cs="Times New Roman"/>
      <w:b/>
      <w:bCs/>
      <w:sz w:val="29"/>
      <w:szCs w:val="29"/>
      <w:lang w:eastAsia="ru-RU"/>
    </w:rPr>
  </w:style>
  <w:style w:type="character" w:customStyle="1" w:styleId="40">
    <w:name w:val="Заголовок 4 Знак"/>
    <w:basedOn w:val="a0"/>
    <w:link w:val="4"/>
    <w:uiPriority w:val="9"/>
    <w:rsid w:val="008005F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005FA"/>
    <w:rPr>
      <w:rFonts w:ascii="Times New Roman" w:eastAsia="Times New Roman" w:hAnsi="Times New Roman" w:cs="Times New Roman"/>
      <w:b/>
      <w:bCs/>
      <w:lang w:eastAsia="ru-RU"/>
    </w:rPr>
  </w:style>
  <w:style w:type="character" w:customStyle="1" w:styleId="60">
    <w:name w:val="Заголовок 6 Знак"/>
    <w:basedOn w:val="a0"/>
    <w:link w:val="6"/>
    <w:uiPriority w:val="9"/>
    <w:rsid w:val="008005FA"/>
    <w:rPr>
      <w:rFonts w:ascii="Times New Roman" w:eastAsia="Times New Roman" w:hAnsi="Times New Roman" w:cs="Times New Roman"/>
      <w:b/>
      <w:bCs/>
      <w:sz w:val="17"/>
      <w:szCs w:val="17"/>
      <w:lang w:eastAsia="ru-RU"/>
    </w:rPr>
  </w:style>
  <w:style w:type="numbering" w:customStyle="1" w:styleId="11">
    <w:name w:val="Нет списка1"/>
    <w:next w:val="a2"/>
    <w:uiPriority w:val="99"/>
    <w:semiHidden/>
    <w:unhideWhenUsed/>
    <w:rsid w:val="008005FA"/>
  </w:style>
  <w:style w:type="character" w:styleId="a3">
    <w:name w:val="Hyperlink"/>
    <w:basedOn w:val="a0"/>
    <w:uiPriority w:val="99"/>
    <w:semiHidden/>
    <w:unhideWhenUsed/>
    <w:rsid w:val="008005FA"/>
    <w:rPr>
      <w:color w:val="0000FF"/>
      <w:u w:val="single"/>
    </w:rPr>
  </w:style>
  <w:style w:type="character" w:styleId="a4">
    <w:name w:val="FollowedHyperlink"/>
    <w:basedOn w:val="a0"/>
    <w:uiPriority w:val="99"/>
    <w:semiHidden/>
    <w:unhideWhenUsed/>
    <w:rsid w:val="008005FA"/>
    <w:rPr>
      <w:color w:val="800080"/>
      <w:u w:val="single"/>
    </w:rPr>
  </w:style>
  <w:style w:type="paragraph" w:styleId="HTML">
    <w:name w:val="HTML Preformatted"/>
    <w:basedOn w:val="a"/>
    <w:link w:val="HTML0"/>
    <w:uiPriority w:val="99"/>
    <w:semiHidden/>
    <w:unhideWhenUsed/>
    <w:rsid w:val="0080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005FA"/>
    <w:rPr>
      <w:rFonts w:ascii="Courier New" w:eastAsia="Times New Roman" w:hAnsi="Courier New" w:cs="Courier New"/>
      <w:sz w:val="20"/>
      <w:szCs w:val="20"/>
      <w:lang w:eastAsia="ru-RU"/>
    </w:rPr>
  </w:style>
  <w:style w:type="paragraph" w:styleId="a5">
    <w:name w:val="Normal (Web)"/>
    <w:basedOn w:val="a"/>
    <w:uiPriority w:val="99"/>
    <w:semiHidden/>
    <w:unhideWhenUsed/>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r">
    <w:name w:val="r"/>
    <w:basedOn w:val="a"/>
    <w:rsid w:val="008005FA"/>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
    <w:rsid w:val="008005FA"/>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
    <w:rsid w:val="008005FA"/>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
    <w:rsid w:val="008005FA"/>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
    <w:rsid w:val="008005FA"/>
    <w:pPr>
      <w:spacing w:after="0" w:line="240" w:lineRule="auto"/>
      <w:ind w:firstLine="300"/>
      <w:jc w:val="both"/>
    </w:pPr>
    <w:rPr>
      <w:rFonts w:ascii="Times New Roman" w:eastAsia="Times New Roman" w:hAnsi="Times New Roman" w:cs="Times New Roman"/>
      <w:color w:val="000000"/>
      <w:sz w:val="24"/>
      <w:szCs w:val="24"/>
      <w:lang w:eastAsia="ru-RU"/>
    </w:rPr>
  </w:style>
  <w:style w:type="paragraph" w:customStyle="1" w:styleId="up">
    <w:name w:val="up"/>
    <w:basedOn w:val="a"/>
    <w:rsid w:val="008005FA"/>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uni">
    <w:name w:val="uni"/>
    <w:basedOn w:val="a"/>
    <w:rsid w:val="008005FA"/>
    <w:pPr>
      <w:spacing w:after="0" w:line="240" w:lineRule="auto"/>
      <w:ind w:firstLine="390"/>
      <w:jc w:val="both"/>
    </w:pPr>
    <w:rPr>
      <w:rFonts w:ascii="Times New Roman" w:eastAsia="Times New Roman" w:hAnsi="Times New Roman" w:cs="Times New Roman"/>
      <w:lang w:eastAsia="ru-RU"/>
    </w:rPr>
  </w:style>
  <w:style w:type="paragraph" w:customStyle="1" w:styleId="unip">
    <w:name w:val="unip"/>
    <w:basedOn w:val="a"/>
    <w:rsid w:val="008005FA"/>
    <w:pPr>
      <w:spacing w:after="0" w:line="240" w:lineRule="auto"/>
      <w:ind w:firstLine="390"/>
      <w:jc w:val="both"/>
    </w:pPr>
    <w:rPr>
      <w:rFonts w:ascii="Times New Roman" w:eastAsia="Times New Roman" w:hAnsi="Times New Roman" w:cs="Times New Roman"/>
      <w:color w:val="000000"/>
      <w:lang w:eastAsia="ru-RU"/>
    </w:rPr>
  </w:style>
  <w:style w:type="paragraph" w:customStyle="1" w:styleId="oglavlitem">
    <w:name w:val="oglavlitem"/>
    <w:basedOn w:val="a"/>
    <w:rsid w:val="008005FA"/>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
    <w:rsid w:val="008005FA"/>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
    <w:rsid w:val="008005FA"/>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cp">
    <w:name w:val="cp"/>
    <w:basedOn w:val="a"/>
    <w:rsid w:val="008005FA"/>
    <w:pPr>
      <w:spacing w:before="150" w:after="150" w:line="240" w:lineRule="auto"/>
      <w:jc w:val="center"/>
    </w:pPr>
    <w:rPr>
      <w:rFonts w:ascii="Times New Roman" w:eastAsia="Times New Roman" w:hAnsi="Times New Roman" w:cs="Times New Roman"/>
      <w:color w:val="000000"/>
      <w:sz w:val="24"/>
      <w:szCs w:val="24"/>
      <w:lang w:eastAsia="ru-RU"/>
    </w:rPr>
  </w:style>
  <w:style w:type="paragraph" w:customStyle="1" w:styleId="t">
    <w:name w:val="t"/>
    <w:basedOn w:val="a"/>
    <w:rsid w:val="008005FA"/>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
    <w:rsid w:val="008005FA"/>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
    <w:rsid w:val="008005FA"/>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
    <w:rsid w:val="008005FA"/>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
    <w:rsid w:val="008005FA"/>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
    <w:rsid w:val="008005FA"/>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
    <w:rsid w:val="008005FA"/>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
    <w:rsid w:val="008005FA"/>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
    <w:rsid w:val="008005FA"/>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
    <w:rsid w:val="008005FA"/>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
    <w:rsid w:val="008005FA"/>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
    <w:rsid w:val="008005FA"/>
    <w:pPr>
      <w:spacing w:after="0" w:line="240" w:lineRule="auto"/>
      <w:ind w:left="480"/>
      <w:jc w:val="both"/>
    </w:pPr>
    <w:rPr>
      <w:rFonts w:ascii="Times New Roman" w:eastAsia="Times New Roman" w:hAnsi="Times New Roman" w:cs="Times New Roman"/>
      <w:sz w:val="24"/>
      <w:szCs w:val="24"/>
      <w:lang w:eastAsia="ru-RU"/>
    </w:rPr>
  </w:style>
  <w:style w:type="paragraph" w:customStyle="1" w:styleId="z1v">
    <w:name w:val="z1v"/>
    <w:basedOn w:val="a"/>
    <w:rsid w:val="008005FA"/>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
    <w:rsid w:val="008005FA"/>
    <w:pPr>
      <w:spacing w:before="150" w:after="120" w:line="240" w:lineRule="auto"/>
    </w:pPr>
    <w:rPr>
      <w:rFonts w:ascii="Times New Roman" w:eastAsia="Times New Roman" w:hAnsi="Times New Roman" w:cs="Times New Roman"/>
      <w:sz w:val="24"/>
      <w:szCs w:val="24"/>
      <w:lang w:eastAsia="ru-RU"/>
    </w:rPr>
  </w:style>
  <w:style w:type="paragraph" w:customStyle="1" w:styleId="hclosed1">
    <w:name w:val="h_closed1"/>
    <w:basedOn w:val="a"/>
    <w:rsid w:val="008005FA"/>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sz w:val="24"/>
      <w:szCs w:val="24"/>
      <w:lang w:eastAsia="ru-RU"/>
    </w:rPr>
  </w:style>
  <w:style w:type="paragraph" w:customStyle="1" w:styleId="hclosed">
    <w:name w:val="h_closed"/>
    <w:basedOn w:val="a"/>
    <w:rsid w:val="008005FA"/>
    <w:pPr>
      <w:spacing w:before="150" w:after="150" w:line="240" w:lineRule="auto"/>
    </w:pPr>
    <w:rPr>
      <w:rFonts w:ascii="Times New Roman" w:eastAsia="Times New Roman" w:hAnsi="Times New Roman" w:cs="Times New Roman"/>
      <w:vanish/>
      <w:sz w:val="24"/>
      <w:szCs w:val="24"/>
      <w:lang w:eastAsia="ru-RU"/>
    </w:rPr>
  </w:style>
  <w:style w:type="paragraph" w:customStyle="1" w:styleId="iline">
    <w:name w:val="ilin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vr">
    <w:name w:val="svr"/>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cont">
    <w:name w:val="cont"/>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bkimgb">
    <w:name w:val="bkimg_b"/>
    <w:basedOn w:val="a"/>
    <w:rsid w:val="008005FA"/>
    <w:pPr>
      <w:spacing w:before="150" w:after="150" w:line="240" w:lineRule="auto"/>
      <w:ind w:left="-480"/>
    </w:pPr>
    <w:rPr>
      <w:rFonts w:ascii="Times New Roman" w:eastAsia="Times New Roman" w:hAnsi="Times New Roman" w:cs="Times New Roman"/>
      <w:sz w:val="24"/>
      <w:szCs w:val="24"/>
      <w:lang w:eastAsia="ru-RU"/>
    </w:rPr>
  </w:style>
  <w:style w:type="paragraph" w:customStyle="1" w:styleId="bkimgc">
    <w:name w:val="bkimg_c"/>
    <w:basedOn w:val="a"/>
    <w:rsid w:val="008005FA"/>
    <w:pPr>
      <w:spacing w:before="150" w:after="150" w:line="240" w:lineRule="auto"/>
      <w:ind w:left="-480"/>
    </w:pPr>
    <w:rPr>
      <w:rFonts w:ascii="Times New Roman" w:eastAsia="Times New Roman" w:hAnsi="Times New Roman" w:cs="Times New Roman"/>
      <w:sz w:val="24"/>
      <w:szCs w:val="24"/>
      <w:lang w:eastAsia="ru-RU"/>
    </w:rPr>
  </w:style>
  <w:style w:type="paragraph" w:customStyle="1" w:styleId="bi">
    <w:name w:val="b_i"/>
    <w:basedOn w:val="a"/>
    <w:rsid w:val="008005FA"/>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
    <w:rsid w:val="008005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
    <w:rsid w:val="008005FA"/>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
    <w:rsid w:val="008005FA"/>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8005FA"/>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
    <w:rsid w:val="008005FA"/>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
    <w:rsid w:val="008005FA"/>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
    <w:rsid w:val="008005FA"/>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
    <w:rsid w:val="008005FA"/>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
    <w:rsid w:val="008005FA"/>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
    <w:rsid w:val="008005FA"/>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
    <w:rsid w:val="008005FA"/>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
    <w:rsid w:val="008005FA"/>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
    <w:rsid w:val="008005FA"/>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
    <w:rsid w:val="008005FA"/>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
    <w:rsid w:val="008005FA"/>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
    <w:rsid w:val="008005FA"/>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
    <w:rsid w:val="008005FA"/>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
    <w:rsid w:val="008005FA"/>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
    <w:rsid w:val="008005FA"/>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
    <w:rsid w:val="008005FA"/>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
    <w:rsid w:val="008005FA"/>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
    <w:rsid w:val="008005FA"/>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
    <w:rsid w:val="008005FA"/>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
    <w:rsid w:val="008005FA"/>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ppbblock">
    <w:name w:val="ppb_block"/>
    <w:basedOn w:val="a"/>
    <w:rsid w:val="008005FA"/>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
    <w:rsid w:val="008005FA"/>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
    <w:rsid w:val="008005FA"/>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
    <w:rsid w:val="008005FA"/>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
    <w:rsid w:val="008005FA"/>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
    <w:rsid w:val="008005FA"/>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
    <w:rsid w:val="008005FA"/>
    <w:pPr>
      <w:spacing w:before="45" w:after="45" w:line="240" w:lineRule="auto"/>
      <w:ind w:left="45" w:right="45"/>
      <w:textAlignment w:val="center"/>
    </w:pPr>
    <w:rPr>
      <w:rFonts w:ascii="Times New Roman" w:eastAsia="Times New Roman" w:hAnsi="Times New Roman" w:cs="Times New Roman"/>
      <w:sz w:val="24"/>
      <w:szCs w:val="24"/>
      <w:lang w:eastAsia="ru-RU"/>
    </w:rPr>
  </w:style>
  <w:style w:type="paragraph" w:customStyle="1" w:styleId="consmodalwindow">
    <w:name w:val="consmodalwindow"/>
    <w:basedOn w:val="a"/>
    <w:rsid w:val="008005FA"/>
    <w:pPr>
      <w:pBdr>
        <w:top w:val="single" w:sz="6" w:space="15" w:color="000000"/>
        <w:left w:val="single" w:sz="6" w:space="15" w:color="000000"/>
        <w:bottom w:val="single" w:sz="6" w:space="15" w:color="000000"/>
        <w:right w:val="single" w:sz="6" w:space="15" w:color="000000"/>
      </w:pBdr>
      <w:shd w:val="clear" w:color="auto" w:fill="E1E9EC"/>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
    <w:rsid w:val="008005FA"/>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closedlg">
    <w:name w:val="close_dlg"/>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dialogbtn">
    <w:name w:val="dialog_btn"/>
    <w:basedOn w:val="a"/>
    <w:rsid w:val="008005FA"/>
    <w:pPr>
      <w:spacing w:before="600" w:after="0" w:line="240" w:lineRule="auto"/>
    </w:pPr>
    <w:rPr>
      <w:rFonts w:ascii="Times New Roman" w:eastAsia="Times New Roman" w:hAnsi="Times New Roman" w:cs="Times New Roman"/>
      <w:sz w:val="24"/>
      <w:szCs w:val="24"/>
      <w:lang w:eastAsia="ru-RU"/>
    </w:rPr>
  </w:style>
  <w:style w:type="paragraph" w:customStyle="1" w:styleId="dlgmsg">
    <w:name w:val="dlg_msg"/>
    <w:basedOn w:val="a"/>
    <w:rsid w:val="008005FA"/>
    <w:pPr>
      <w:spacing w:before="750" w:after="150" w:line="240" w:lineRule="auto"/>
    </w:pPr>
    <w:rPr>
      <w:rFonts w:ascii="Times New Roman" w:eastAsia="Times New Roman" w:hAnsi="Times New Roman" w:cs="Times New Roman"/>
      <w:sz w:val="21"/>
      <w:szCs w:val="21"/>
      <w:lang w:eastAsia="ru-RU"/>
    </w:rPr>
  </w:style>
  <w:style w:type="paragraph" w:customStyle="1" w:styleId="dlgbtm">
    <w:name w:val="dlg_btm"/>
    <w:basedOn w:val="a"/>
    <w:rsid w:val="008005FA"/>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voting">
    <w:name w:val="voting"/>
    <w:basedOn w:val="a"/>
    <w:rsid w:val="008005FA"/>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togglable">
    <w:name w:val="togglable"/>
    <w:basedOn w:val="a"/>
    <w:rsid w:val="008005FA"/>
    <w:pPr>
      <w:spacing w:before="150" w:after="150" w:line="240" w:lineRule="auto"/>
      <w:ind w:left="75" w:right="150"/>
    </w:pPr>
    <w:rPr>
      <w:rFonts w:ascii="Times New Roman" w:eastAsia="Times New Roman" w:hAnsi="Times New Roman" w:cs="Times New Roman"/>
      <w:sz w:val="24"/>
      <w:szCs w:val="24"/>
      <w:lang w:eastAsia="ru-RU"/>
    </w:rPr>
  </w:style>
  <w:style w:type="paragraph" w:customStyle="1" w:styleId="collapsible">
    <w:name w:val="collapsible"/>
    <w:basedOn w:val="a"/>
    <w:rsid w:val="008005FA"/>
    <w:pPr>
      <w:pBdr>
        <w:top w:val="single" w:sz="6" w:space="17" w:color="C8C8C8"/>
        <w:left w:val="single" w:sz="6" w:space="15" w:color="C8C8C8"/>
        <w:bottom w:val="single" w:sz="6" w:space="8" w:color="C8C8C8"/>
        <w:right w:val="single" w:sz="6" w:space="15" w:color="C8C8C8"/>
      </w:pBdr>
      <w:shd w:val="clear" w:color="auto" w:fill="FFFFFF"/>
      <w:spacing w:after="375" w:line="240" w:lineRule="auto"/>
    </w:pPr>
    <w:rPr>
      <w:rFonts w:ascii="Times New Roman" w:eastAsia="Times New Roman" w:hAnsi="Times New Roman" w:cs="Times New Roman"/>
      <w:vanish/>
      <w:sz w:val="24"/>
      <w:szCs w:val="24"/>
      <w:lang w:eastAsia="ru-RU"/>
    </w:rPr>
  </w:style>
  <w:style w:type="paragraph" w:customStyle="1" w:styleId="balloon-block">
    <w:name w:val="balloon-block"/>
    <w:basedOn w:val="a"/>
    <w:rsid w:val="008005FA"/>
    <w:pPr>
      <w:pBdr>
        <w:top w:val="single" w:sz="6" w:space="2" w:color="A5A5A5"/>
        <w:left w:val="single" w:sz="6" w:space="26" w:color="A5A5A5"/>
        <w:bottom w:val="single" w:sz="6" w:space="3" w:color="A5A5A5"/>
        <w:right w:val="single" w:sz="6" w:space="5" w:color="A5A5A5"/>
      </w:pBdr>
      <w:shd w:val="clear" w:color="auto" w:fill="FFFFD9"/>
      <w:spacing w:before="150" w:after="300" w:line="384" w:lineRule="atLeast"/>
    </w:pPr>
    <w:rPr>
      <w:rFonts w:ascii="Times New Roman" w:eastAsia="Times New Roman" w:hAnsi="Times New Roman" w:cs="Times New Roman"/>
      <w:sz w:val="24"/>
      <w:szCs w:val="24"/>
      <w:lang w:eastAsia="ru-RU"/>
    </w:rPr>
  </w:style>
  <w:style w:type="paragraph" w:customStyle="1" w:styleId="row">
    <w:name w:val="row"/>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pan2">
    <w:name w:val="span2"/>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pan6">
    <w:name w:val="span6"/>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btn">
    <w:name w:val="btn"/>
    <w:basedOn w:val="a"/>
    <w:rsid w:val="008005FA"/>
    <w:pPr>
      <w:shd w:val="clear" w:color="auto" w:fill="EFEFFF"/>
      <w:spacing w:before="150" w:after="150" w:line="240" w:lineRule="auto"/>
      <w:jc w:val="center"/>
    </w:pPr>
    <w:rPr>
      <w:rFonts w:ascii="Times New Roman" w:eastAsia="Times New Roman" w:hAnsi="Times New Roman" w:cs="Times New Roman"/>
      <w:sz w:val="24"/>
      <w:szCs w:val="24"/>
      <w:lang w:eastAsia="ru-RU"/>
    </w:rPr>
  </w:style>
  <w:style w:type="paragraph" w:customStyle="1" w:styleId="nowrap">
    <w:name w:val="nowrap"/>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nor">
    <w:name w:val="nor"/>
    <w:basedOn w:val="a"/>
    <w:rsid w:val="008005FA"/>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zcv">
    <w:name w:val="zcv"/>
    <w:basedOn w:val="a"/>
    <w:rsid w:val="008005FA"/>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h">
    <w:name w:val="h"/>
    <w:basedOn w:val="a"/>
    <w:rsid w:val="008005FA"/>
    <w:pPr>
      <w:spacing w:before="150" w:after="150" w:line="240" w:lineRule="auto"/>
      <w:jc w:val="center"/>
    </w:pPr>
    <w:rPr>
      <w:rFonts w:ascii="Times New Roman" w:eastAsia="Times New Roman" w:hAnsi="Times New Roman" w:cs="Times New Roman"/>
      <w:b/>
      <w:bCs/>
      <w:color w:val="000000"/>
      <w:sz w:val="26"/>
      <w:szCs w:val="26"/>
      <w:lang w:eastAsia="ru-RU"/>
    </w:rPr>
  </w:style>
  <w:style w:type="paragraph" w:customStyle="1" w:styleId="ccell">
    <w:name w:val="ccell"/>
    <w:basedOn w:val="a"/>
    <w:rsid w:val="008005FA"/>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lcell">
    <w:name w:val="lcell"/>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rcell">
    <w:name w:val="rcell"/>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j">
    <w:name w:val="j"/>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alttitle">
    <w:name w:val="alt_title"/>
    <w:basedOn w:val="a"/>
    <w:rsid w:val="008005FA"/>
    <w:pPr>
      <w:spacing w:before="150" w:after="150" w:line="240" w:lineRule="auto"/>
    </w:pPr>
    <w:rPr>
      <w:rFonts w:ascii="Times New Roman" w:eastAsia="Times New Roman" w:hAnsi="Times New Roman" w:cs="Times New Roman"/>
      <w:color w:val="666699"/>
      <w:sz w:val="24"/>
      <w:szCs w:val="24"/>
      <w:lang w:eastAsia="ru-RU"/>
    </w:rPr>
  </w:style>
  <w:style w:type="paragraph" w:customStyle="1" w:styleId="esse-head">
    <w:name w:val="esse-head"/>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esse-text">
    <w:name w:val="esse-text"/>
    <w:basedOn w:val="a"/>
    <w:rsid w:val="008005FA"/>
    <w:pPr>
      <w:spacing w:before="150" w:after="150" w:line="240" w:lineRule="auto"/>
      <w:ind w:left="480"/>
    </w:pPr>
    <w:rPr>
      <w:rFonts w:ascii="Times New Roman" w:eastAsia="Times New Roman" w:hAnsi="Times New Roman" w:cs="Times New Roman"/>
      <w:sz w:val="24"/>
      <w:szCs w:val="24"/>
      <w:lang w:eastAsia="ru-RU"/>
    </w:rPr>
  </w:style>
  <w:style w:type="paragraph" w:customStyle="1" w:styleId="subitem">
    <w:name w:val="subitem"/>
    <w:basedOn w:val="a"/>
    <w:rsid w:val="008005FA"/>
    <w:pPr>
      <w:spacing w:before="150" w:after="150" w:line="240" w:lineRule="auto"/>
      <w:ind w:left="480"/>
    </w:pPr>
    <w:rPr>
      <w:rFonts w:ascii="Times New Roman" w:eastAsia="Times New Roman" w:hAnsi="Times New Roman" w:cs="Times New Roman"/>
      <w:sz w:val="24"/>
      <w:szCs w:val="24"/>
      <w:lang w:eastAsia="ru-RU"/>
    </w:rPr>
  </w:style>
  <w:style w:type="paragraph" w:customStyle="1" w:styleId="nav">
    <w:name w:val="nav"/>
    <w:basedOn w:val="a"/>
    <w:rsid w:val="008005FA"/>
    <w:pPr>
      <w:spacing w:before="150" w:after="150" w:line="240" w:lineRule="auto"/>
    </w:pPr>
    <w:rPr>
      <w:rFonts w:ascii="Times New Roman" w:eastAsia="Times New Roman" w:hAnsi="Times New Roman" w:cs="Times New Roman"/>
      <w:lang w:eastAsia="ru-RU"/>
    </w:rPr>
  </w:style>
  <w:style w:type="paragraph" w:customStyle="1" w:styleId="b">
    <w:name w:val="b"/>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notext">
    <w:name w:val="notext"/>
    <w:basedOn w:val="a"/>
    <w:rsid w:val="008005FA"/>
    <w:pPr>
      <w:spacing w:before="150" w:after="180" w:line="240" w:lineRule="auto"/>
    </w:pPr>
    <w:rPr>
      <w:rFonts w:ascii="Times New Roman" w:eastAsia="Times New Roman" w:hAnsi="Times New Roman" w:cs="Times New Roman"/>
      <w:sz w:val="24"/>
      <w:szCs w:val="24"/>
      <w:lang w:eastAsia="ru-RU"/>
    </w:rPr>
  </w:style>
  <w:style w:type="paragraph" w:customStyle="1" w:styleId="stratttl">
    <w:name w:val="strat_ttl"/>
    <w:basedOn w:val="a"/>
    <w:rsid w:val="008005FA"/>
    <w:pPr>
      <w:spacing w:before="240" w:after="240" w:line="240" w:lineRule="auto"/>
    </w:pPr>
    <w:rPr>
      <w:rFonts w:ascii="Times New Roman" w:eastAsia="Times New Roman" w:hAnsi="Times New Roman" w:cs="Times New Roman"/>
      <w:sz w:val="24"/>
      <w:szCs w:val="24"/>
      <w:lang w:eastAsia="ru-RU"/>
    </w:rPr>
  </w:style>
  <w:style w:type="paragraph" w:customStyle="1" w:styleId="notify">
    <w:name w:val="notify"/>
    <w:basedOn w:val="a"/>
    <w:rsid w:val="008005FA"/>
    <w:pPr>
      <w:shd w:val="clear" w:color="auto" w:fill="EEEEEE"/>
      <w:spacing w:before="240" w:after="240" w:line="240" w:lineRule="auto"/>
    </w:pPr>
    <w:rPr>
      <w:rFonts w:ascii="Times New Roman" w:eastAsia="Times New Roman" w:hAnsi="Times New Roman" w:cs="Times New Roman"/>
      <w:sz w:val="24"/>
      <w:szCs w:val="24"/>
      <w:lang w:eastAsia="ru-RU"/>
    </w:rPr>
  </w:style>
  <w:style w:type="paragraph" w:customStyle="1" w:styleId="togglablespan">
    <w:name w:val="togglable&gt;span"/>
    <w:basedOn w:val="a"/>
    <w:rsid w:val="008005FA"/>
    <w:pPr>
      <w:pBdr>
        <w:top w:val="single" w:sz="6" w:space="0" w:color="B3B0A4"/>
        <w:left w:val="single" w:sz="6" w:space="0" w:color="B3B0A4"/>
        <w:bottom w:val="single" w:sz="6" w:space="0" w:color="B3B0A4"/>
        <w:right w:val="single" w:sz="6" w:space="0" w:color="B3B0A4"/>
      </w:pBdr>
      <w:shd w:val="clear" w:color="auto" w:fill="F0F0EB"/>
      <w:spacing w:before="150" w:after="150" w:line="240" w:lineRule="auto"/>
    </w:pPr>
    <w:rPr>
      <w:rFonts w:ascii="Times New Roman" w:eastAsia="Times New Roman" w:hAnsi="Times New Roman" w:cs="Times New Roman"/>
      <w:sz w:val="24"/>
      <w:szCs w:val="24"/>
      <w:lang w:eastAsia="ru-RU"/>
    </w:rPr>
  </w:style>
  <w:style w:type="paragraph" w:customStyle="1" w:styleId="docname">
    <w:name w:val="doc_name"/>
    <w:basedOn w:val="a"/>
    <w:rsid w:val="008005FA"/>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lang w:eastAsia="ru-RU"/>
    </w:rPr>
  </w:style>
  <w:style w:type="paragraph" w:customStyle="1" w:styleId="nobr">
    <w:name w:val="nobr"/>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date">
    <w:name w:val="dat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info-text">
    <w:name w:val="info-tex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balloon-action">
    <w:name w:val="balloon-action"/>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title">
    <w:name w:val="titl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gap">
    <w:name w:val="gap"/>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regional-info">
    <w:name w:val="regional-info"/>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attention">
    <w:name w:val="attention"/>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last">
    <w:name w:val="las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l2">
    <w:name w:val="l2"/>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desc">
    <w:name w:val="desc"/>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ubmit">
    <w:name w:val="submi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page-navigation">
    <w:name w:val="page-navigation"/>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part">
    <w:name w:val="par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middledot">
    <w:name w:val="middledot"/>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editd">
    <w:name w:val="edit_d"/>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editw">
    <w:name w:val="edit_w"/>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editv">
    <w:name w:val="edit_v"/>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editn">
    <w:name w:val="edit_n"/>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item">
    <w:name w:val="item"/>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
    <w:rsid w:val="008005FA"/>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
    <w:rsid w:val="008005FA"/>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basedOn w:val="a0"/>
    <w:rsid w:val="008005FA"/>
    <w:rPr>
      <w:b/>
      <w:bCs/>
      <w:color w:val="FFFFFF"/>
      <w:shd w:val="clear" w:color="auto" w:fill="A0A0CB"/>
    </w:rPr>
  </w:style>
  <w:style w:type="character" w:customStyle="1" w:styleId="title1">
    <w:name w:val="title1"/>
    <w:basedOn w:val="a0"/>
    <w:rsid w:val="008005FA"/>
    <w:rPr>
      <w:b/>
      <w:bCs/>
      <w:color w:val="666699"/>
      <w:sz w:val="29"/>
      <w:szCs w:val="29"/>
    </w:rPr>
  </w:style>
  <w:style w:type="character" w:customStyle="1" w:styleId="ppbhead">
    <w:name w:val="ppb_head"/>
    <w:basedOn w:val="a0"/>
    <w:rsid w:val="008005FA"/>
    <w:rPr>
      <w:b/>
      <w:bCs/>
      <w:color w:val="000000"/>
      <w:sz w:val="30"/>
      <w:szCs w:val="30"/>
      <w:shd w:val="clear" w:color="auto" w:fill="FFE500"/>
    </w:rPr>
  </w:style>
  <w:style w:type="character" w:customStyle="1" w:styleId="grey">
    <w:name w:val="grey"/>
    <w:basedOn w:val="a0"/>
    <w:rsid w:val="008005FA"/>
    <w:rPr>
      <w:color w:val="7D7D7D"/>
    </w:rPr>
  </w:style>
  <w:style w:type="character" w:customStyle="1" w:styleId="ext">
    <w:name w:val="ext"/>
    <w:basedOn w:val="a0"/>
    <w:rsid w:val="008005FA"/>
  </w:style>
  <w:style w:type="paragraph" w:customStyle="1" w:styleId="logo1">
    <w:name w:val="logo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
    <w:rsid w:val="008005FA"/>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
    <w:rsid w:val="008005FA"/>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
    <w:rsid w:val="008005FA"/>
    <w:pPr>
      <w:spacing w:before="150" w:after="150" w:line="240" w:lineRule="auto"/>
      <w:jc w:val="right"/>
    </w:pPr>
    <w:rPr>
      <w:rFonts w:ascii="Times New Roman" w:eastAsia="Times New Roman" w:hAnsi="Times New Roman" w:cs="Times New Roman"/>
      <w:sz w:val="24"/>
      <w:szCs w:val="24"/>
      <w:lang w:eastAsia="ru-RU"/>
    </w:rPr>
  </w:style>
  <w:style w:type="paragraph" w:customStyle="1" w:styleId="date1">
    <w:name w:val="date1"/>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
    <w:rsid w:val="008005FA"/>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
    <w:rsid w:val="008005FA"/>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
    <w:rsid w:val="008005FA"/>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
    <w:rsid w:val="008005FA"/>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ider1">
    <w:name w:val="divider1"/>
    <w:basedOn w:val="a"/>
    <w:rsid w:val="008005FA"/>
    <w:pPr>
      <w:spacing w:before="180" w:after="150" w:line="240" w:lineRule="auto"/>
    </w:pPr>
    <w:rPr>
      <w:rFonts w:ascii="Times New Roman" w:eastAsia="Times New Roman" w:hAnsi="Times New Roman" w:cs="Times New Roman"/>
      <w:sz w:val="24"/>
      <w:szCs w:val="24"/>
      <w:lang w:eastAsia="ru-RU"/>
    </w:rPr>
  </w:style>
  <w:style w:type="paragraph" w:customStyle="1" w:styleId="bkimgc1">
    <w:name w:val="bkimg_c1"/>
    <w:basedOn w:val="a"/>
    <w:rsid w:val="008005FA"/>
    <w:pPr>
      <w:spacing w:before="150" w:after="150" w:line="240" w:lineRule="auto"/>
      <w:ind w:left="-405"/>
    </w:pPr>
    <w:rPr>
      <w:rFonts w:ascii="Times New Roman" w:eastAsia="Times New Roman" w:hAnsi="Times New Roman" w:cs="Times New Roman"/>
      <w:sz w:val="24"/>
      <w:szCs w:val="24"/>
      <w:lang w:eastAsia="ru-RU"/>
    </w:rPr>
  </w:style>
  <w:style w:type="paragraph" w:customStyle="1" w:styleId="bkimgb1">
    <w:name w:val="bkimg_b1"/>
    <w:basedOn w:val="a"/>
    <w:rsid w:val="008005FA"/>
    <w:pPr>
      <w:spacing w:before="150" w:after="150" w:line="240" w:lineRule="auto"/>
      <w:ind w:left="-405"/>
    </w:pPr>
    <w:rPr>
      <w:rFonts w:ascii="Times New Roman" w:eastAsia="Times New Roman" w:hAnsi="Times New Roman" w:cs="Times New Roman"/>
      <w:sz w:val="24"/>
      <w:szCs w:val="24"/>
      <w:lang w:eastAsia="ru-RU"/>
    </w:rPr>
  </w:style>
  <w:style w:type="paragraph" w:customStyle="1" w:styleId="bkimgb2">
    <w:name w:val="bkimg_b2"/>
    <w:basedOn w:val="a"/>
    <w:rsid w:val="008005FA"/>
    <w:pPr>
      <w:spacing w:before="30" w:after="30" w:line="240" w:lineRule="auto"/>
    </w:pPr>
    <w:rPr>
      <w:rFonts w:ascii="Times New Roman" w:eastAsia="Times New Roman" w:hAnsi="Times New Roman" w:cs="Times New Roman"/>
      <w:sz w:val="24"/>
      <w:szCs w:val="24"/>
      <w:lang w:eastAsia="ru-RU"/>
    </w:rPr>
  </w:style>
  <w:style w:type="paragraph" w:customStyle="1" w:styleId="bkimgc2">
    <w:name w:val="bkimg_c2"/>
    <w:basedOn w:val="a"/>
    <w:rsid w:val="008005FA"/>
    <w:pPr>
      <w:spacing w:before="30" w:after="30" w:line="240" w:lineRule="auto"/>
    </w:pPr>
    <w:rPr>
      <w:rFonts w:ascii="Times New Roman" w:eastAsia="Times New Roman" w:hAnsi="Times New Roman" w:cs="Times New Roman"/>
      <w:sz w:val="24"/>
      <w:szCs w:val="24"/>
      <w:lang w:eastAsia="ru-RU"/>
    </w:rPr>
  </w:style>
  <w:style w:type="paragraph" w:customStyle="1" w:styleId="bi1">
    <w:name w:val="b_i1"/>
    <w:basedOn w:val="a"/>
    <w:rsid w:val="008005FA"/>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
    <w:rsid w:val="008005FA"/>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
    <w:rsid w:val="008005FA"/>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
    <w:rsid w:val="008005FA"/>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
    <w:rsid w:val="008005FA"/>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basedOn w:val="a0"/>
    <w:rsid w:val="008005FA"/>
    <w:rPr>
      <w:vanish w:val="0"/>
      <w:webHidden w:val="0"/>
      <w:specVanish w:val="0"/>
    </w:rPr>
  </w:style>
  <w:style w:type="paragraph" w:customStyle="1" w:styleId="cur1">
    <w:name w:val="cur1"/>
    <w:basedOn w:val="a"/>
    <w:rsid w:val="008005FA"/>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
    <w:rsid w:val="008005FA"/>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
    <w:rsid w:val="008005FA"/>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
    <w:rsid w:val="008005FA"/>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
    <w:rsid w:val="008005FA"/>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
    <w:rsid w:val="008005FA"/>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
    <w:rsid w:val="008005FA"/>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
    <w:rsid w:val="008005FA"/>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
    <w:rsid w:val="008005FA"/>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
    <w:rsid w:val="008005FA"/>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
    <w:rsid w:val="008005FA"/>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
    <w:rsid w:val="008005FA"/>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
    <w:rsid w:val="008005FA"/>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
    <w:rsid w:val="008005FA"/>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
    <w:rsid w:val="008005FA"/>
    <w:pPr>
      <w:spacing w:before="150" w:after="150" w:line="240" w:lineRule="auto"/>
      <w:textAlignment w:val="top"/>
    </w:pPr>
    <w:rPr>
      <w:rFonts w:ascii="Times New Roman" w:eastAsia="Times New Roman" w:hAnsi="Times New Roman" w:cs="Times New Roman"/>
      <w:sz w:val="2"/>
      <w:szCs w:val="2"/>
      <w:lang w:eastAsia="ru-RU"/>
    </w:rPr>
  </w:style>
  <w:style w:type="paragraph" w:customStyle="1" w:styleId="gkkzfacetop1">
    <w:name w:val="gkkz_face_top1"/>
    <w:basedOn w:val="a"/>
    <w:rsid w:val="008005FA"/>
    <w:pPr>
      <w:spacing w:before="150" w:after="150" w:line="240" w:lineRule="auto"/>
      <w:textAlignment w:val="top"/>
    </w:pPr>
    <w:rPr>
      <w:rFonts w:ascii="Times New Roman" w:eastAsia="Times New Roman" w:hAnsi="Times New Roman" w:cs="Times New Roman"/>
      <w:sz w:val="2"/>
      <w:szCs w:val="2"/>
      <w:lang w:eastAsia="ru-RU"/>
    </w:rPr>
  </w:style>
  <w:style w:type="paragraph" w:customStyle="1" w:styleId="gkfacebottom1">
    <w:name w:val="gk_face_bottom1"/>
    <w:basedOn w:val="a"/>
    <w:rsid w:val="008005FA"/>
    <w:pPr>
      <w:spacing w:before="150" w:after="150" w:line="240" w:lineRule="auto"/>
      <w:textAlignment w:val="bottom"/>
    </w:pPr>
    <w:rPr>
      <w:rFonts w:ascii="Times New Roman" w:eastAsia="Times New Roman" w:hAnsi="Times New Roman" w:cs="Times New Roman"/>
      <w:sz w:val="2"/>
      <w:szCs w:val="2"/>
      <w:lang w:eastAsia="ru-RU"/>
    </w:rPr>
  </w:style>
  <w:style w:type="paragraph" w:customStyle="1" w:styleId="gkkzfacebottom1">
    <w:name w:val="gkkz_face_bottom1"/>
    <w:basedOn w:val="a"/>
    <w:rsid w:val="008005FA"/>
    <w:pPr>
      <w:spacing w:before="150" w:after="150" w:line="240" w:lineRule="auto"/>
      <w:textAlignment w:val="bottom"/>
    </w:pPr>
    <w:rPr>
      <w:rFonts w:ascii="Times New Roman" w:eastAsia="Times New Roman" w:hAnsi="Times New Roman" w:cs="Times New Roman"/>
      <w:sz w:val="2"/>
      <w:szCs w:val="2"/>
      <w:lang w:eastAsia="ru-RU"/>
    </w:rPr>
  </w:style>
  <w:style w:type="paragraph" w:customStyle="1" w:styleId="middle1">
    <w:name w:val="middle1"/>
    <w:basedOn w:val="a"/>
    <w:rsid w:val="008005FA"/>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
    <w:rsid w:val="008005FA"/>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
    <w:rsid w:val="008005FA"/>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
    <w:rsid w:val="008005FA"/>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info-text1">
    <w:name w:val="info-text1"/>
    <w:basedOn w:val="a"/>
    <w:rsid w:val="008005FA"/>
    <w:pPr>
      <w:spacing w:before="150" w:after="150" w:line="240" w:lineRule="auto"/>
    </w:pPr>
    <w:rPr>
      <w:rFonts w:ascii="Times New Roman" w:eastAsia="Times New Roman" w:hAnsi="Times New Roman" w:cs="Times New Roman"/>
      <w:vanish/>
      <w:sz w:val="24"/>
      <w:szCs w:val="24"/>
      <w:lang w:eastAsia="ru-RU"/>
    </w:rPr>
  </w:style>
  <w:style w:type="paragraph" w:customStyle="1" w:styleId="balloon-action1">
    <w:name w:val="balloon-action1"/>
    <w:basedOn w:val="a"/>
    <w:rsid w:val="008005FA"/>
    <w:pPr>
      <w:spacing w:before="45" w:after="0" w:line="240" w:lineRule="auto"/>
      <w:ind w:left="300"/>
    </w:pPr>
    <w:rPr>
      <w:rFonts w:ascii="Times New Roman" w:eastAsia="Times New Roman" w:hAnsi="Times New Roman" w:cs="Times New Roman"/>
      <w:sz w:val="24"/>
      <w:szCs w:val="24"/>
      <w:lang w:eastAsia="ru-RU"/>
    </w:rPr>
  </w:style>
  <w:style w:type="paragraph" w:customStyle="1" w:styleId="title5">
    <w:name w:val="title5"/>
    <w:basedOn w:val="a"/>
    <w:rsid w:val="008005FA"/>
    <w:pPr>
      <w:shd w:val="clear" w:color="auto" w:fill="8790B9"/>
      <w:spacing w:before="150" w:after="150" w:line="240" w:lineRule="auto"/>
    </w:pPr>
    <w:rPr>
      <w:rFonts w:ascii="Times New Roman" w:eastAsia="Times New Roman" w:hAnsi="Times New Roman" w:cs="Times New Roman"/>
      <w:sz w:val="24"/>
      <w:szCs w:val="24"/>
      <w:lang w:eastAsia="ru-RU"/>
    </w:rPr>
  </w:style>
  <w:style w:type="paragraph" w:customStyle="1" w:styleId="gap1">
    <w:name w:val="gap1"/>
    <w:basedOn w:val="a"/>
    <w:rsid w:val="008005FA"/>
    <w:pPr>
      <w:shd w:val="clear" w:color="auto" w:fill="EFEFFF"/>
      <w:spacing w:before="150" w:after="150" w:line="240" w:lineRule="auto"/>
    </w:pPr>
    <w:rPr>
      <w:rFonts w:ascii="Times New Roman" w:eastAsia="Times New Roman" w:hAnsi="Times New Roman" w:cs="Times New Roman"/>
      <w:color w:val="8790B9"/>
      <w:sz w:val="24"/>
      <w:szCs w:val="24"/>
      <w:lang w:eastAsia="ru-RU"/>
    </w:rPr>
  </w:style>
  <w:style w:type="paragraph" w:customStyle="1" w:styleId="text1">
    <w:name w:val="text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attention1">
    <w:name w:val="attention1"/>
    <w:basedOn w:val="a"/>
    <w:rsid w:val="008005FA"/>
    <w:pPr>
      <w:spacing w:before="75" w:after="75" w:line="240" w:lineRule="auto"/>
      <w:jc w:val="center"/>
    </w:pPr>
    <w:rPr>
      <w:rFonts w:ascii="Times New Roman" w:eastAsia="Times New Roman" w:hAnsi="Times New Roman" w:cs="Times New Roman"/>
      <w:color w:val="FF0000"/>
      <w:sz w:val="19"/>
      <w:szCs w:val="19"/>
      <w:lang w:eastAsia="ru-RU"/>
    </w:rPr>
  </w:style>
  <w:style w:type="paragraph" w:customStyle="1" w:styleId="regional-info1">
    <w:name w:val="regional-info1"/>
    <w:basedOn w:val="a"/>
    <w:rsid w:val="008005FA"/>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last1">
    <w:name w:val="last1"/>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nav2">
    <w:name w:val="nav2"/>
    <w:basedOn w:val="a"/>
    <w:rsid w:val="008005FA"/>
    <w:pPr>
      <w:pBdr>
        <w:bottom w:val="single" w:sz="6" w:space="20" w:color="666699"/>
      </w:pBdr>
      <w:spacing w:before="15" w:after="240" w:line="240" w:lineRule="auto"/>
    </w:pPr>
    <w:rPr>
      <w:rFonts w:ascii="Times New Roman" w:eastAsia="Times New Roman" w:hAnsi="Times New Roman" w:cs="Times New Roman"/>
      <w:lang w:eastAsia="ru-RU"/>
    </w:rPr>
  </w:style>
  <w:style w:type="paragraph" w:customStyle="1" w:styleId="desc1">
    <w:name w:val="desc1"/>
    <w:basedOn w:val="a"/>
    <w:rsid w:val="008005FA"/>
    <w:pPr>
      <w:spacing w:before="150" w:after="150" w:line="336" w:lineRule="atLeast"/>
    </w:pPr>
    <w:rPr>
      <w:rFonts w:ascii="Times New Roman" w:eastAsia="Times New Roman" w:hAnsi="Times New Roman" w:cs="Times New Roman"/>
      <w:b/>
      <w:bCs/>
      <w:sz w:val="36"/>
      <w:szCs w:val="36"/>
      <w:lang w:eastAsia="ru-RU"/>
    </w:rPr>
  </w:style>
  <w:style w:type="paragraph" w:customStyle="1" w:styleId="submit1">
    <w:name w:val="submit1"/>
    <w:basedOn w:val="a"/>
    <w:rsid w:val="008005FA"/>
    <w:pPr>
      <w:shd w:val="clear" w:color="auto" w:fill="F0F4F7"/>
      <w:spacing w:before="150" w:after="150" w:line="240" w:lineRule="auto"/>
      <w:jc w:val="center"/>
      <w:textAlignment w:val="center"/>
    </w:pPr>
    <w:rPr>
      <w:rFonts w:ascii="Times New Roman" w:eastAsia="Times New Roman" w:hAnsi="Times New Roman" w:cs="Times New Roman"/>
      <w:sz w:val="24"/>
      <w:szCs w:val="24"/>
      <w:lang w:eastAsia="ru-RU"/>
    </w:rPr>
  </w:style>
  <w:style w:type="paragraph" w:customStyle="1" w:styleId="page-navigation1">
    <w:name w:val="page-navigation1"/>
    <w:basedOn w:val="a"/>
    <w:rsid w:val="008005FA"/>
    <w:pPr>
      <w:spacing w:before="300" w:after="150" w:line="240" w:lineRule="auto"/>
    </w:pPr>
    <w:rPr>
      <w:rFonts w:ascii="Times New Roman" w:eastAsia="Times New Roman" w:hAnsi="Times New Roman" w:cs="Times New Roman"/>
      <w:sz w:val="24"/>
      <w:szCs w:val="24"/>
      <w:lang w:eastAsia="ru-RU"/>
    </w:rPr>
  </w:style>
  <w:style w:type="paragraph" w:customStyle="1" w:styleId="page-navigation2">
    <w:name w:val="page-navigation2"/>
    <w:basedOn w:val="a"/>
    <w:rsid w:val="008005FA"/>
    <w:pPr>
      <w:pBdr>
        <w:bottom w:val="single" w:sz="6" w:space="0" w:color="DDDDDD"/>
      </w:pBdr>
      <w:spacing w:before="300" w:after="150" w:line="240" w:lineRule="auto"/>
    </w:pPr>
    <w:rPr>
      <w:rFonts w:ascii="Times New Roman" w:eastAsia="Times New Roman" w:hAnsi="Times New Roman" w:cs="Times New Roman"/>
      <w:sz w:val="24"/>
      <w:szCs w:val="24"/>
      <w:lang w:eastAsia="ru-RU"/>
    </w:rPr>
  </w:style>
  <w:style w:type="paragraph" w:customStyle="1" w:styleId="part1">
    <w:name w:val="part1"/>
    <w:basedOn w:val="a"/>
    <w:rsid w:val="008005FA"/>
    <w:pPr>
      <w:spacing w:after="0" w:line="240" w:lineRule="auto"/>
      <w:ind w:firstLine="390"/>
    </w:pPr>
    <w:rPr>
      <w:rFonts w:ascii="Times New Roman" w:eastAsia="Times New Roman" w:hAnsi="Times New Roman" w:cs="Times New Roman"/>
      <w:vanish/>
      <w:sz w:val="24"/>
      <w:szCs w:val="24"/>
      <w:lang w:eastAsia="ru-RU"/>
    </w:rPr>
  </w:style>
  <w:style w:type="paragraph" w:customStyle="1" w:styleId="middledot1">
    <w:name w:val="middledot1"/>
    <w:basedOn w:val="a"/>
    <w:rsid w:val="008005FA"/>
    <w:pPr>
      <w:spacing w:before="150" w:after="150" w:line="390" w:lineRule="atLeast"/>
    </w:pPr>
    <w:rPr>
      <w:rFonts w:ascii="Times New Roman" w:eastAsia="Times New Roman" w:hAnsi="Times New Roman" w:cs="Times New Roman"/>
      <w:sz w:val="34"/>
      <w:szCs w:val="34"/>
      <w:lang w:eastAsia="ru-RU"/>
    </w:rPr>
  </w:style>
  <w:style w:type="paragraph" w:customStyle="1" w:styleId="editd1">
    <w:name w:val="edit_d1"/>
    <w:basedOn w:val="a"/>
    <w:rsid w:val="008005FA"/>
    <w:pPr>
      <w:spacing w:before="150" w:after="150" w:line="240" w:lineRule="auto"/>
    </w:pPr>
    <w:rPr>
      <w:rFonts w:ascii="Times New Roman" w:eastAsia="Times New Roman" w:hAnsi="Times New Roman" w:cs="Times New Roman"/>
      <w:color w:val="00A022"/>
      <w:sz w:val="24"/>
      <w:szCs w:val="24"/>
      <w:lang w:eastAsia="ru-RU"/>
    </w:rPr>
  </w:style>
  <w:style w:type="paragraph" w:customStyle="1" w:styleId="editw1">
    <w:name w:val="edit_w1"/>
    <w:basedOn w:val="a"/>
    <w:rsid w:val="008005FA"/>
    <w:pPr>
      <w:spacing w:before="150" w:after="150" w:line="240" w:lineRule="auto"/>
    </w:pPr>
    <w:rPr>
      <w:rFonts w:ascii="Times New Roman" w:eastAsia="Times New Roman" w:hAnsi="Times New Roman" w:cs="Times New Roman"/>
      <w:color w:val="0000FF"/>
      <w:sz w:val="24"/>
      <w:szCs w:val="24"/>
      <w:lang w:eastAsia="ru-RU"/>
    </w:rPr>
  </w:style>
  <w:style w:type="paragraph" w:customStyle="1" w:styleId="editv1">
    <w:name w:val="edit_v1"/>
    <w:basedOn w:val="a"/>
    <w:rsid w:val="008005FA"/>
    <w:pPr>
      <w:spacing w:before="150" w:after="150" w:line="240" w:lineRule="auto"/>
    </w:pPr>
    <w:rPr>
      <w:rFonts w:ascii="Times New Roman" w:eastAsia="Times New Roman" w:hAnsi="Times New Roman" w:cs="Times New Roman"/>
      <w:color w:val="0000FF"/>
      <w:sz w:val="24"/>
      <w:szCs w:val="24"/>
      <w:lang w:eastAsia="ru-RU"/>
    </w:rPr>
  </w:style>
  <w:style w:type="paragraph" w:customStyle="1" w:styleId="editn1">
    <w:name w:val="edit_n1"/>
    <w:basedOn w:val="a"/>
    <w:rsid w:val="008005FA"/>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subitem1">
    <w:name w:val="subitem1"/>
    <w:basedOn w:val="a"/>
    <w:rsid w:val="008005FA"/>
    <w:pPr>
      <w:spacing w:before="150" w:after="150" w:line="240" w:lineRule="auto"/>
      <w:ind w:left="480"/>
    </w:pPr>
    <w:rPr>
      <w:rFonts w:ascii="Times New Roman" w:eastAsia="Times New Roman" w:hAnsi="Times New Roman" w:cs="Times New Roman"/>
      <w:vanish/>
      <w:sz w:val="24"/>
      <w:szCs w:val="24"/>
      <w:lang w:eastAsia="ru-RU"/>
    </w:rPr>
  </w:style>
  <w:style w:type="paragraph" w:customStyle="1" w:styleId="bkimgb3">
    <w:name w:val="bkimg_b3"/>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bkimgc3">
    <w:name w:val="bkimg_c3"/>
    <w:basedOn w:val="a"/>
    <w:rsid w:val="008005FA"/>
    <w:pPr>
      <w:spacing w:before="150" w:after="150" w:line="240" w:lineRule="auto"/>
    </w:pPr>
    <w:rPr>
      <w:rFonts w:ascii="Times New Roman" w:eastAsia="Times New Roman" w:hAnsi="Times New Roman" w:cs="Times New Roman"/>
      <w:sz w:val="24"/>
      <w:szCs w:val="24"/>
      <w:lang w:eastAsia="ru-RU"/>
    </w:rPr>
  </w:style>
  <w:style w:type="paragraph" w:customStyle="1" w:styleId="item1">
    <w:name w:val="item1"/>
    <w:basedOn w:val="a"/>
    <w:rsid w:val="008005FA"/>
    <w:pPr>
      <w:spacing w:before="150" w:after="150" w:line="240" w:lineRule="auto"/>
    </w:pPr>
    <w:rPr>
      <w:rFonts w:ascii="Times New Roman" w:eastAsia="Times New Roman" w:hAnsi="Times New Roman" w:cs="Times New Roman"/>
      <w:sz w:val="24"/>
      <w:szCs w:val="24"/>
      <w:lang w:eastAsia="ru-RU"/>
    </w:rPr>
  </w:style>
  <w:style w:type="character" w:customStyle="1" w:styleId="bkimgc4">
    <w:name w:val="bkimg_c4"/>
    <w:basedOn w:val="a0"/>
    <w:rsid w:val="008005FA"/>
  </w:style>
  <w:style w:type="paragraph" w:styleId="a6">
    <w:name w:val="Balloon Text"/>
    <w:basedOn w:val="a"/>
    <w:link w:val="a7"/>
    <w:uiPriority w:val="99"/>
    <w:semiHidden/>
    <w:unhideWhenUsed/>
    <w:rsid w:val="008005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05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303205">
      <w:bodyDiv w:val="1"/>
      <w:marLeft w:val="0"/>
      <w:marRight w:val="0"/>
      <w:marTop w:val="0"/>
      <w:marBottom w:val="0"/>
      <w:divBdr>
        <w:top w:val="none" w:sz="0" w:space="0" w:color="auto"/>
        <w:left w:val="none" w:sz="0" w:space="0" w:color="auto"/>
        <w:bottom w:val="none" w:sz="0" w:space="0" w:color="auto"/>
        <w:right w:val="none" w:sz="0" w:space="0" w:color="auto"/>
      </w:divBdr>
      <w:divsChild>
        <w:div w:id="1940596645">
          <w:marLeft w:val="0"/>
          <w:marRight w:val="0"/>
          <w:marTop w:val="0"/>
          <w:marBottom w:val="0"/>
          <w:divBdr>
            <w:top w:val="none" w:sz="0" w:space="0" w:color="auto"/>
            <w:left w:val="none" w:sz="0" w:space="0" w:color="auto"/>
            <w:bottom w:val="none" w:sz="0" w:space="0" w:color="auto"/>
            <w:right w:val="none" w:sz="0" w:space="0" w:color="auto"/>
          </w:divBdr>
          <w:divsChild>
            <w:div w:id="624501872">
              <w:marLeft w:val="0"/>
              <w:marRight w:val="0"/>
              <w:marTop w:val="0"/>
              <w:marBottom w:val="0"/>
              <w:divBdr>
                <w:top w:val="none" w:sz="0" w:space="0" w:color="auto"/>
                <w:left w:val="none" w:sz="0" w:space="0" w:color="auto"/>
                <w:bottom w:val="none" w:sz="0" w:space="0" w:color="auto"/>
                <w:right w:val="none" w:sz="0" w:space="0" w:color="auto"/>
              </w:divBdr>
              <w:divsChild>
                <w:div w:id="438916049">
                  <w:marLeft w:val="0"/>
                  <w:marRight w:val="0"/>
                  <w:marTop w:val="0"/>
                  <w:marBottom w:val="0"/>
                  <w:divBdr>
                    <w:top w:val="none" w:sz="0" w:space="0" w:color="auto"/>
                    <w:left w:val="none" w:sz="0" w:space="0" w:color="auto"/>
                    <w:bottom w:val="none" w:sz="0" w:space="0" w:color="auto"/>
                    <w:right w:val="none" w:sz="0" w:space="0" w:color="auto"/>
                  </w:divBdr>
                  <w:divsChild>
                    <w:div w:id="1088383080">
                      <w:marLeft w:val="75"/>
                      <w:marRight w:val="150"/>
                      <w:marTop w:val="150"/>
                      <w:marBottom w:val="150"/>
                      <w:divBdr>
                        <w:top w:val="none" w:sz="0" w:space="0" w:color="auto"/>
                        <w:left w:val="none" w:sz="0" w:space="0" w:color="auto"/>
                        <w:bottom w:val="none" w:sz="0" w:space="0" w:color="auto"/>
                        <w:right w:val="none" w:sz="0" w:space="0" w:color="auto"/>
                      </w:divBdr>
                    </w:div>
                    <w:div w:id="225459642">
                      <w:marLeft w:val="0"/>
                      <w:marRight w:val="0"/>
                      <w:marTop w:val="0"/>
                      <w:marBottom w:val="375"/>
                      <w:divBdr>
                        <w:top w:val="single" w:sz="6" w:space="17" w:color="C8C8C8"/>
                        <w:left w:val="single" w:sz="6" w:space="15" w:color="C8C8C8"/>
                        <w:bottom w:val="single" w:sz="6" w:space="8" w:color="C8C8C8"/>
                        <w:right w:val="single" w:sz="6" w:space="15" w:color="C8C8C8"/>
                      </w:divBdr>
                    </w:div>
                  </w:divsChild>
                </w:div>
              </w:divsChild>
            </w:div>
            <w:div w:id="1672951365">
              <w:marLeft w:val="0"/>
              <w:marRight w:val="0"/>
              <w:marTop w:val="0"/>
              <w:marBottom w:val="0"/>
              <w:divBdr>
                <w:top w:val="none" w:sz="0" w:space="0" w:color="auto"/>
                <w:left w:val="none" w:sz="0" w:space="0" w:color="auto"/>
                <w:bottom w:val="none" w:sz="0" w:space="0" w:color="auto"/>
                <w:right w:val="none" w:sz="0" w:space="0" w:color="auto"/>
              </w:divBdr>
            </w:div>
            <w:div w:id="307170191">
              <w:marLeft w:val="0"/>
              <w:marRight w:val="0"/>
              <w:marTop w:val="0"/>
              <w:marBottom w:val="0"/>
              <w:divBdr>
                <w:top w:val="none" w:sz="0" w:space="0" w:color="auto"/>
                <w:left w:val="none" w:sz="0" w:space="0" w:color="auto"/>
                <w:bottom w:val="none" w:sz="0" w:space="0" w:color="auto"/>
                <w:right w:val="none" w:sz="0" w:space="0" w:color="auto"/>
              </w:divBdr>
            </w:div>
            <w:div w:id="49426547">
              <w:marLeft w:val="0"/>
              <w:marRight w:val="0"/>
              <w:marTop w:val="0"/>
              <w:marBottom w:val="0"/>
              <w:divBdr>
                <w:top w:val="none" w:sz="0" w:space="0" w:color="auto"/>
                <w:left w:val="none" w:sz="0" w:space="0" w:color="auto"/>
                <w:bottom w:val="none" w:sz="0" w:space="0" w:color="auto"/>
                <w:right w:val="none" w:sz="0" w:space="0" w:color="auto"/>
              </w:divBdr>
            </w:div>
            <w:div w:id="1184585983">
              <w:marLeft w:val="0"/>
              <w:marRight w:val="0"/>
              <w:marTop w:val="0"/>
              <w:marBottom w:val="0"/>
              <w:divBdr>
                <w:top w:val="none" w:sz="0" w:space="0" w:color="auto"/>
                <w:left w:val="none" w:sz="0" w:space="0" w:color="auto"/>
                <w:bottom w:val="none" w:sz="0" w:space="0" w:color="auto"/>
                <w:right w:val="none" w:sz="0" w:space="0" w:color="auto"/>
              </w:divBdr>
            </w:div>
            <w:div w:id="1146816454">
              <w:marLeft w:val="0"/>
              <w:marRight w:val="0"/>
              <w:marTop w:val="0"/>
              <w:marBottom w:val="0"/>
              <w:divBdr>
                <w:top w:val="none" w:sz="0" w:space="0" w:color="auto"/>
                <w:left w:val="none" w:sz="0" w:space="0" w:color="auto"/>
                <w:bottom w:val="none" w:sz="0" w:space="0" w:color="auto"/>
                <w:right w:val="none" w:sz="0" w:space="0" w:color="auto"/>
              </w:divBdr>
            </w:div>
            <w:div w:id="890657186">
              <w:marLeft w:val="0"/>
              <w:marRight w:val="0"/>
              <w:marTop w:val="0"/>
              <w:marBottom w:val="0"/>
              <w:divBdr>
                <w:top w:val="none" w:sz="0" w:space="0" w:color="auto"/>
                <w:left w:val="none" w:sz="0" w:space="0" w:color="auto"/>
                <w:bottom w:val="none" w:sz="0" w:space="0" w:color="auto"/>
                <w:right w:val="none" w:sz="0" w:space="0" w:color="auto"/>
              </w:divBdr>
            </w:div>
            <w:div w:id="885140565">
              <w:marLeft w:val="0"/>
              <w:marRight w:val="0"/>
              <w:marTop w:val="0"/>
              <w:marBottom w:val="0"/>
              <w:divBdr>
                <w:top w:val="none" w:sz="0" w:space="0" w:color="auto"/>
                <w:left w:val="none" w:sz="0" w:space="0" w:color="auto"/>
                <w:bottom w:val="none" w:sz="0" w:space="0" w:color="auto"/>
                <w:right w:val="none" w:sz="0" w:space="0" w:color="auto"/>
              </w:divBdr>
            </w:div>
            <w:div w:id="1474560918">
              <w:marLeft w:val="0"/>
              <w:marRight w:val="0"/>
              <w:marTop w:val="0"/>
              <w:marBottom w:val="0"/>
              <w:divBdr>
                <w:top w:val="none" w:sz="0" w:space="0" w:color="auto"/>
                <w:left w:val="none" w:sz="0" w:space="0" w:color="auto"/>
                <w:bottom w:val="none" w:sz="0" w:space="0" w:color="auto"/>
                <w:right w:val="none" w:sz="0" w:space="0" w:color="auto"/>
              </w:divBdr>
            </w:div>
            <w:div w:id="597444527">
              <w:marLeft w:val="0"/>
              <w:marRight w:val="0"/>
              <w:marTop w:val="0"/>
              <w:marBottom w:val="0"/>
              <w:divBdr>
                <w:top w:val="none" w:sz="0" w:space="0" w:color="auto"/>
                <w:left w:val="none" w:sz="0" w:space="0" w:color="auto"/>
                <w:bottom w:val="none" w:sz="0" w:space="0" w:color="auto"/>
                <w:right w:val="none" w:sz="0" w:space="0" w:color="auto"/>
              </w:divBdr>
            </w:div>
            <w:div w:id="302850719">
              <w:marLeft w:val="0"/>
              <w:marRight w:val="0"/>
              <w:marTop w:val="0"/>
              <w:marBottom w:val="0"/>
              <w:divBdr>
                <w:top w:val="none" w:sz="0" w:space="0" w:color="auto"/>
                <w:left w:val="none" w:sz="0" w:space="0" w:color="auto"/>
                <w:bottom w:val="none" w:sz="0" w:space="0" w:color="auto"/>
                <w:right w:val="none" w:sz="0" w:space="0" w:color="auto"/>
              </w:divBdr>
            </w:div>
            <w:div w:id="792677369">
              <w:marLeft w:val="0"/>
              <w:marRight w:val="0"/>
              <w:marTop w:val="0"/>
              <w:marBottom w:val="0"/>
              <w:divBdr>
                <w:top w:val="none" w:sz="0" w:space="0" w:color="auto"/>
                <w:left w:val="none" w:sz="0" w:space="0" w:color="auto"/>
                <w:bottom w:val="none" w:sz="0" w:space="0" w:color="auto"/>
                <w:right w:val="none" w:sz="0" w:space="0" w:color="auto"/>
              </w:divBdr>
            </w:div>
            <w:div w:id="939028574">
              <w:marLeft w:val="0"/>
              <w:marRight w:val="0"/>
              <w:marTop w:val="0"/>
              <w:marBottom w:val="0"/>
              <w:divBdr>
                <w:top w:val="none" w:sz="0" w:space="0" w:color="auto"/>
                <w:left w:val="none" w:sz="0" w:space="0" w:color="auto"/>
                <w:bottom w:val="none" w:sz="0" w:space="0" w:color="auto"/>
                <w:right w:val="none" w:sz="0" w:space="0" w:color="auto"/>
              </w:divBdr>
            </w:div>
            <w:div w:id="1977176489">
              <w:marLeft w:val="0"/>
              <w:marRight w:val="0"/>
              <w:marTop w:val="0"/>
              <w:marBottom w:val="0"/>
              <w:divBdr>
                <w:top w:val="none" w:sz="0" w:space="0" w:color="auto"/>
                <w:left w:val="none" w:sz="0" w:space="0" w:color="auto"/>
                <w:bottom w:val="none" w:sz="0" w:space="0" w:color="auto"/>
                <w:right w:val="none" w:sz="0" w:space="0" w:color="auto"/>
              </w:divBdr>
            </w:div>
            <w:div w:id="1812625354">
              <w:marLeft w:val="0"/>
              <w:marRight w:val="0"/>
              <w:marTop w:val="0"/>
              <w:marBottom w:val="0"/>
              <w:divBdr>
                <w:top w:val="none" w:sz="0" w:space="0" w:color="auto"/>
                <w:left w:val="none" w:sz="0" w:space="0" w:color="auto"/>
                <w:bottom w:val="none" w:sz="0" w:space="0" w:color="auto"/>
                <w:right w:val="none" w:sz="0" w:space="0" w:color="auto"/>
              </w:divBdr>
            </w:div>
            <w:div w:id="521624197">
              <w:marLeft w:val="0"/>
              <w:marRight w:val="0"/>
              <w:marTop w:val="0"/>
              <w:marBottom w:val="0"/>
              <w:divBdr>
                <w:top w:val="none" w:sz="0" w:space="0" w:color="auto"/>
                <w:left w:val="none" w:sz="0" w:space="0" w:color="auto"/>
                <w:bottom w:val="none" w:sz="0" w:space="0" w:color="auto"/>
                <w:right w:val="none" w:sz="0" w:space="0" w:color="auto"/>
              </w:divBdr>
            </w:div>
            <w:div w:id="1077435853">
              <w:marLeft w:val="0"/>
              <w:marRight w:val="0"/>
              <w:marTop w:val="0"/>
              <w:marBottom w:val="0"/>
              <w:divBdr>
                <w:top w:val="none" w:sz="0" w:space="0" w:color="auto"/>
                <w:left w:val="none" w:sz="0" w:space="0" w:color="auto"/>
                <w:bottom w:val="none" w:sz="0" w:space="0" w:color="auto"/>
                <w:right w:val="none" w:sz="0" w:space="0" w:color="auto"/>
              </w:divBdr>
            </w:div>
            <w:div w:id="596717361">
              <w:marLeft w:val="0"/>
              <w:marRight w:val="0"/>
              <w:marTop w:val="0"/>
              <w:marBottom w:val="0"/>
              <w:divBdr>
                <w:top w:val="none" w:sz="0" w:space="0" w:color="auto"/>
                <w:left w:val="none" w:sz="0" w:space="0" w:color="auto"/>
                <w:bottom w:val="none" w:sz="0" w:space="0" w:color="auto"/>
                <w:right w:val="none" w:sz="0" w:space="0" w:color="auto"/>
              </w:divBdr>
            </w:div>
            <w:div w:id="1903059052">
              <w:marLeft w:val="0"/>
              <w:marRight w:val="0"/>
              <w:marTop w:val="0"/>
              <w:marBottom w:val="0"/>
              <w:divBdr>
                <w:top w:val="none" w:sz="0" w:space="0" w:color="auto"/>
                <w:left w:val="none" w:sz="0" w:space="0" w:color="auto"/>
                <w:bottom w:val="none" w:sz="0" w:space="0" w:color="auto"/>
                <w:right w:val="none" w:sz="0" w:space="0" w:color="auto"/>
              </w:divBdr>
            </w:div>
            <w:div w:id="1046225357">
              <w:marLeft w:val="0"/>
              <w:marRight w:val="0"/>
              <w:marTop w:val="0"/>
              <w:marBottom w:val="0"/>
              <w:divBdr>
                <w:top w:val="none" w:sz="0" w:space="0" w:color="auto"/>
                <w:left w:val="none" w:sz="0" w:space="0" w:color="auto"/>
                <w:bottom w:val="none" w:sz="0" w:space="0" w:color="auto"/>
                <w:right w:val="none" w:sz="0" w:space="0" w:color="auto"/>
              </w:divBdr>
            </w:div>
            <w:div w:id="1340425807">
              <w:marLeft w:val="0"/>
              <w:marRight w:val="0"/>
              <w:marTop w:val="0"/>
              <w:marBottom w:val="0"/>
              <w:divBdr>
                <w:top w:val="none" w:sz="0" w:space="0" w:color="auto"/>
                <w:left w:val="none" w:sz="0" w:space="0" w:color="auto"/>
                <w:bottom w:val="none" w:sz="0" w:space="0" w:color="auto"/>
                <w:right w:val="none" w:sz="0" w:space="0" w:color="auto"/>
              </w:divBdr>
            </w:div>
            <w:div w:id="1761102900">
              <w:marLeft w:val="0"/>
              <w:marRight w:val="0"/>
              <w:marTop w:val="0"/>
              <w:marBottom w:val="0"/>
              <w:divBdr>
                <w:top w:val="none" w:sz="0" w:space="0" w:color="auto"/>
                <w:left w:val="none" w:sz="0" w:space="0" w:color="auto"/>
                <w:bottom w:val="none" w:sz="0" w:space="0" w:color="auto"/>
                <w:right w:val="none" w:sz="0" w:space="0" w:color="auto"/>
              </w:divBdr>
            </w:div>
            <w:div w:id="1972052618">
              <w:marLeft w:val="0"/>
              <w:marRight w:val="0"/>
              <w:marTop w:val="0"/>
              <w:marBottom w:val="0"/>
              <w:divBdr>
                <w:top w:val="none" w:sz="0" w:space="0" w:color="auto"/>
                <w:left w:val="none" w:sz="0" w:space="0" w:color="auto"/>
                <w:bottom w:val="none" w:sz="0" w:space="0" w:color="auto"/>
                <w:right w:val="none" w:sz="0" w:space="0" w:color="auto"/>
              </w:divBdr>
            </w:div>
            <w:div w:id="379745192">
              <w:marLeft w:val="0"/>
              <w:marRight w:val="0"/>
              <w:marTop w:val="0"/>
              <w:marBottom w:val="0"/>
              <w:divBdr>
                <w:top w:val="none" w:sz="0" w:space="0" w:color="auto"/>
                <w:left w:val="none" w:sz="0" w:space="0" w:color="auto"/>
                <w:bottom w:val="none" w:sz="0" w:space="0" w:color="auto"/>
                <w:right w:val="none" w:sz="0" w:space="0" w:color="auto"/>
              </w:divBdr>
            </w:div>
            <w:div w:id="798110284">
              <w:marLeft w:val="0"/>
              <w:marRight w:val="0"/>
              <w:marTop w:val="0"/>
              <w:marBottom w:val="0"/>
              <w:divBdr>
                <w:top w:val="none" w:sz="0" w:space="0" w:color="auto"/>
                <w:left w:val="none" w:sz="0" w:space="0" w:color="auto"/>
                <w:bottom w:val="none" w:sz="0" w:space="0" w:color="auto"/>
                <w:right w:val="none" w:sz="0" w:space="0" w:color="auto"/>
              </w:divBdr>
            </w:div>
            <w:div w:id="795486720">
              <w:marLeft w:val="0"/>
              <w:marRight w:val="0"/>
              <w:marTop w:val="0"/>
              <w:marBottom w:val="0"/>
              <w:divBdr>
                <w:top w:val="none" w:sz="0" w:space="0" w:color="auto"/>
                <w:left w:val="none" w:sz="0" w:space="0" w:color="auto"/>
                <w:bottom w:val="none" w:sz="0" w:space="0" w:color="auto"/>
                <w:right w:val="none" w:sz="0" w:space="0" w:color="auto"/>
              </w:divBdr>
            </w:div>
            <w:div w:id="1301962166">
              <w:marLeft w:val="0"/>
              <w:marRight w:val="0"/>
              <w:marTop w:val="0"/>
              <w:marBottom w:val="0"/>
              <w:divBdr>
                <w:top w:val="none" w:sz="0" w:space="0" w:color="auto"/>
                <w:left w:val="none" w:sz="0" w:space="0" w:color="auto"/>
                <w:bottom w:val="none" w:sz="0" w:space="0" w:color="auto"/>
                <w:right w:val="none" w:sz="0" w:space="0" w:color="auto"/>
              </w:divBdr>
            </w:div>
            <w:div w:id="1114590913">
              <w:marLeft w:val="0"/>
              <w:marRight w:val="0"/>
              <w:marTop w:val="0"/>
              <w:marBottom w:val="0"/>
              <w:divBdr>
                <w:top w:val="none" w:sz="0" w:space="0" w:color="auto"/>
                <w:left w:val="none" w:sz="0" w:space="0" w:color="auto"/>
                <w:bottom w:val="none" w:sz="0" w:space="0" w:color="auto"/>
                <w:right w:val="none" w:sz="0" w:space="0" w:color="auto"/>
              </w:divBdr>
            </w:div>
            <w:div w:id="1918903399">
              <w:marLeft w:val="0"/>
              <w:marRight w:val="0"/>
              <w:marTop w:val="0"/>
              <w:marBottom w:val="0"/>
              <w:divBdr>
                <w:top w:val="none" w:sz="0" w:space="0" w:color="auto"/>
                <w:left w:val="none" w:sz="0" w:space="0" w:color="auto"/>
                <w:bottom w:val="none" w:sz="0" w:space="0" w:color="auto"/>
                <w:right w:val="none" w:sz="0" w:space="0" w:color="auto"/>
              </w:divBdr>
            </w:div>
            <w:div w:id="100881231">
              <w:marLeft w:val="0"/>
              <w:marRight w:val="0"/>
              <w:marTop w:val="0"/>
              <w:marBottom w:val="0"/>
              <w:divBdr>
                <w:top w:val="none" w:sz="0" w:space="0" w:color="auto"/>
                <w:left w:val="none" w:sz="0" w:space="0" w:color="auto"/>
                <w:bottom w:val="none" w:sz="0" w:space="0" w:color="auto"/>
                <w:right w:val="none" w:sz="0" w:space="0" w:color="auto"/>
              </w:divBdr>
            </w:div>
            <w:div w:id="593561265">
              <w:marLeft w:val="0"/>
              <w:marRight w:val="0"/>
              <w:marTop w:val="0"/>
              <w:marBottom w:val="0"/>
              <w:divBdr>
                <w:top w:val="none" w:sz="0" w:space="0" w:color="auto"/>
                <w:left w:val="none" w:sz="0" w:space="0" w:color="auto"/>
                <w:bottom w:val="none" w:sz="0" w:space="0" w:color="auto"/>
                <w:right w:val="none" w:sz="0" w:space="0" w:color="auto"/>
              </w:divBdr>
            </w:div>
            <w:div w:id="833764489">
              <w:marLeft w:val="0"/>
              <w:marRight w:val="0"/>
              <w:marTop w:val="0"/>
              <w:marBottom w:val="0"/>
              <w:divBdr>
                <w:top w:val="none" w:sz="0" w:space="0" w:color="auto"/>
                <w:left w:val="none" w:sz="0" w:space="0" w:color="auto"/>
                <w:bottom w:val="none" w:sz="0" w:space="0" w:color="auto"/>
                <w:right w:val="none" w:sz="0" w:space="0" w:color="auto"/>
              </w:divBdr>
            </w:div>
            <w:div w:id="2070109797">
              <w:marLeft w:val="0"/>
              <w:marRight w:val="0"/>
              <w:marTop w:val="0"/>
              <w:marBottom w:val="0"/>
              <w:divBdr>
                <w:top w:val="none" w:sz="0" w:space="0" w:color="auto"/>
                <w:left w:val="none" w:sz="0" w:space="0" w:color="auto"/>
                <w:bottom w:val="none" w:sz="0" w:space="0" w:color="auto"/>
                <w:right w:val="none" w:sz="0" w:space="0" w:color="auto"/>
              </w:divBdr>
            </w:div>
            <w:div w:id="1531383566">
              <w:marLeft w:val="0"/>
              <w:marRight w:val="0"/>
              <w:marTop w:val="0"/>
              <w:marBottom w:val="0"/>
              <w:divBdr>
                <w:top w:val="none" w:sz="0" w:space="0" w:color="auto"/>
                <w:left w:val="none" w:sz="0" w:space="0" w:color="auto"/>
                <w:bottom w:val="none" w:sz="0" w:space="0" w:color="auto"/>
                <w:right w:val="none" w:sz="0" w:space="0" w:color="auto"/>
              </w:divBdr>
            </w:div>
            <w:div w:id="599217803">
              <w:marLeft w:val="0"/>
              <w:marRight w:val="0"/>
              <w:marTop w:val="0"/>
              <w:marBottom w:val="0"/>
              <w:divBdr>
                <w:top w:val="none" w:sz="0" w:space="0" w:color="auto"/>
                <w:left w:val="none" w:sz="0" w:space="0" w:color="auto"/>
                <w:bottom w:val="none" w:sz="0" w:space="0" w:color="auto"/>
                <w:right w:val="none" w:sz="0" w:space="0" w:color="auto"/>
              </w:divBdr>
            </w:div>
            <w:div w:id="927885109">
              <w:marLeft w:val="0"/>
              <w:marRight w:val="0"/>
              <w:marTop w:val="0"/>
              <w:marBottom w:val="0"/>
              <w:divBdr>
                <w:top w:val="none" w:sz="0" w:space="0" w:color="auto"/>
                <w:left w:val="none" w:sz="0" w:space="0" w:color="auto"/>
                <w:bottom w:val="none" w:sz="0" w:space="0" w:color="auto"/>
                <w:right w:val="none" w:sz="0" w:space="0" w:color="auto"/>
              </w:divBdr>
            </w:div>
            <w:div w:id="2065835429">
              <w:marLeft w:val="0"/>
              <w:marRight w:val="0"/>
              <w:marTop w:val="0"/>
              <w:marBottom w:val="0"/>
              <w:divBdr>
                <w:top w:val="none" w:sz="0" w:space="0" w:color="auto"/>
                <w:left w:val="none" w:sz="0" w:space="0" w:color="auto"/>
                <w:bottom w:val="none" w:sz="0" w:space="0" w:color="auto"/>
                <w:right w:val="none" w:sz="0" w:space="0" w:color="auto"/>
              </w:divBdr>
            </w:div>
            <w:div w:id="763771597">
              <w:marLeft w:val="0"/>
              <w:marRight w:val="0"/>
              <w:marTop w:val="0"/>
              <w:marBottom w:val="0"/>
              <w:divBdr>
                <w:top w:val="none" w:sz="0" w:space="0" w:color="auto"/>
                <w:left w:val="none" w:sz="0" w:space="0" w:color="auto"/>
                <w:bottom w:val="none" w:sz="0" w:space="0" w:color="auto"/>
                <w:right w:val="none" w:sz="0" w:space="0" w:color="auto"/>
              </w:divBdr>
            </w:div>
            <w:div w:id="1699892490">
              <w:marLeft w:val="0"/>
              <w:marRight w:val="0"/>
              <w:marTop w:val="0"/>
              <w:marBottom w:val="0"/>
              <w:divBdr>
                <w:top w:val="none" w:sz="0" w:space="0" w:color="auto"/>
                <w:left w:val="none" w:sz="0" w:space="0" w:color="auto"/>
                <w:bottom w:val="none" w:sz="0" w:space="0" w:color="auto"/>
                <w:right w:val="none" w:sz="0" w:space="0" w:color="auto"/>
              </w:divBdr>
            </w:div>
            <w:div w:id="92867135">
              <w:marLeft w:val="0"/>
              <w:marRight w:val="0"/>
              <w:marTop w:val="0"/>
              <w:marBottom w:val="0"/>
              <w:divBdr>
                <w:top w:val="none" w:sz="0" w:space="0" w:color="auto"/>
                <w:left w:val="none" w:sz="0" w:space="0" w:color="auto"/>
                <w:bottom w:val="none" w:sz="0" w:space="0" w:color="auto"/>
                <w:right w:val="none" w:sz="0" w:space="0" w:color="auto"/>
              </w:divBdr>
            </w:div>
            <w:div w:id="551230328">
              <w:marLeft w:val="0"/>
              <w:marRight w:val="0"/>
              <w:marTop w:val="0"/>
              <w:marBottom w:val="0"/>
              <w:divBdr>
                <w:top w:val="none" w:sz="0" w:space="0" w:color="auto"/>
                <w:left w:val="none" w:sz="0" w:space="0" w:color="auto"/>
                <w:bottom w:val="none" w:sz="0" w:space="0" w:color="auto"/>
                <w:right w:val="none" w:sz="0" w:space="0" w:color="auto"/>
              </w:divBdr>
            </w:div>
            <w:div w:id="1417366043">
              <w:marLeft w:val="0"/>
              <w:marRight w:val="0"/>
              <w:marTop w:val="0"/>
              <w:marBottom w:val="0"/>
              <w:divBdr>
                <w:top w:val="none" w:sz="0" w:space="0" w:color="auto"/>
                <w:left w:val="none" w:sz="0" w:space="0" w:color="auto"/>
                <w:bottom w:val="none" w:sz="0" w:space="0" w:color="auto"/>
                <w:right w:val="none" w:sz="0" w:space="0" w:color="auto"/>
              </w:divBdr>
            </w:div>
            <w:div w:id="97256113">
              <w:marLeft w:val="0"/>
              <w:marRight w:val="0"/>
              <w:marTop w:val="0"/>
              <w:marBottom w:val="0"/>
              <w:divBdr>
                <w:top w:val="none" w:sz="0" w:space="0" w:color="auto"/>
                <w:left w:val="none" w:sz="0" w:space="0" w:color="auto"/>
                <w:bottom w:val="none" w:sz="0" w:space="0" w:color="auto"/>
                <w:right w:val="none" w:sz="0" w:space="0" w:color="auto"/>
              </w:divBdr>
            </w:div>
            <w:div w:id="1107429151">
              <w:marLeft w:val="0"/>
              <w:marRight w:val="0"/>
              <w:marTop w:val="0"/>
              <w:marBottom w:val="0"/>
              <w:divBdr>
                <w:top w:val="none" w:sz="0" w:space="0" w:color="auto"/>
                <w:left w:val="none" w:sz="0" w:space="0" w:color="auto"/>
                <w:bottom w:val="none" w:sz="0" w:space="0" w:color="auto"/>
                <w:right w:val="none" w:sz="0" w:space="0" w:color="auto"/>
              </w:divBdr>
            </w:div>
            <w:div w:id="1064255709">
              <w:marLeft w:val="0"/>
              <w:marRight w:val="0"/>
              <w:marTop w:val="0"/>
              <w:marBottom w:val="0"/>
              <w:divBdr>
                <w:top w:val="none" w:sz="0" w:space="0" w:color="auto"/>
                <w:left w:val="none" w:sz="0" w:space="0" w:color="auto"/>
                <w:bottom w:val="none" w:sz="0" w:space="0" w:color="auto"/>
                <w:right w:val="none" w:sz="0" w:space="0" w:color="auto"/>
              </w:divBdr>
            </w:div>
            <w:div w:id="1892761404">
              <w:marLeft w:val="0"/>
              <w:marRight w:val="0"/>
              <w:marTop w:val="0"/>
              <w:marBottom w:val="0"/>
              <w:divBdr>
                <w:top w:val="none" w:sz="0" w:space="0" w:color="auto"/>
                <w:left w:val="none" w:sz="0" w:space="0" w:color="auto"/>
                <w:bottom w:val="none" w:sz="0" w:space="0" w:color="auto"/>
                <w:right w:val="none" w:sz="0" w:space="0" w:color="auto"/>
              </w:divBdr>
            </w:div>
            <w:div w:id="2137211649">
              <w:marLeft w:val="0"/>
              <w:marRight w:val="0"/>
              <w:marTop w:val="0"/>
              <w:marBottom w:val="0"/>
              <w:divBdr>
                <w:top w:val="none" w:sz="0" w:space="0" w:color="auto"/>
                <w:left w:val="none" w:sz="0" w:space="0" w:color="auto"/>
                <w:bottom w:val="none" w:sz="0" w:space="0" w:color="auto"/>
                <w:right w:val="none" w:sz="0" w:space="0" w:color="auto"/>
              </w:divBdr>
            </w:div>
            <w:div w:id="407728133">
              <w:marLeft w:val="0"/>
              <w:marRight w:val="0"/>
              <w:marTop w:val="0"/>
              <w:marBottom w:val="0"/>
              <w:divBdr>
                <w:top w:val="none" w:sz="0" w:space="0" w:color="auto"/>
                <w:left w:val="none" w:sz="0" w:space="0" w:color="auto"/>
                <w:bottom w:val="none" w:sz="0" w:space="0" w:color="auto"/>
                <w:right w:val="none" w:sz="0" w:space="0" w:color="auto"/>
              </w:divBdr>
            </w:div>
            <w:div w:id="704840404">
              <w:marLeft w:val="0"/>
              <w:marRight w:val="0"/>
              <w:marTop w:val="0"/>
              <w:marBottom w:val="0"/>
              <w:divBdr>
                <w:top w:val="none" w:sz="0" w:space="0" w:color="auto"/>
                <w:left w:val="none" w:sz="0" w:space="0" w:color="auto"/>
                <w:bottom w:val="none" w:sz="0" w:space="0" w:color="auto"/>
                <w:right w:val="none" w:sz="0" w:space="0" w:color="auto"/>
              </w:divBdr>
            </w:div>
            <w:div w:id="258415925">
              <w:marLeft w:val="0"/>
              <w:marRight w:val="0"/>
              <w:marTop w:val="0"/>
              <w:marBottom w:val="0"/>
              <w:divBdr>
                <w:top w:val="none" w:sz="0" w:space="0" w:color="auto"/>
                <w:left w:val="none" w:sz="0" w:space="0" w:color="auto"/>
                <w:bottom w:val="none" w:sz="0" w:space="0" w:color="auto"/>
                <w:right w:val="none" w:sz="0" w:space="0" w:color="auto"/>
              </w:divBdr>
            </w:div>
            <w:div w:id="374893883">
              <w:marLeft w:val="0"/>
              <w:marRight w:val="0"/>
              <w:marTop w:val="0"/>
              <w:marBottom w:val="0"/>
              <w:divBdr>
                <w:top w:val="none" w:sz="0" w:space="0" w:color="auto"/>
                <w:left w:val="none" w:sz="0" w:space="0" w:color="auto"/>
                <w:bottom w:val="none" w:sz="0" w:space="0" w:color="auto"/>
                <w:right w:val="none" w:sz="0" w:space="0" w:color="auto"/>
              </w:divBdr>
            </w:div>
            <w:div w:id="269239078">
              <w:marLeft w:val="0"/>
              <w:marRight w:val="0"/>
              <w:marTop w:val="0"/>
              <w:marBottom w:val="0"/>
              <w:divBdr>
                <w:top w:val="none" w:sz="0" w:space="0" w:color="auto"/>
                <w:left w:val="none" w:sz="0" w:space="0" w:color="auto"/>
                <w:bottom w:val="none" w:sz="0" w:space="0" w:color="auto"/>
                <w:right w:val="none" w:sz="0" w:space="0" w:color="auto"/>
              </w:divBdr>
            </w:div>
            <w:div w:id="680359318">
              <w:marLeft w:val="0"/>
              <w:marRight w:val="0"/>
              <w:marTop w:val="0"/>
              <w:marBottom w:val="0"/>
              <w:divBdr>
                <w:top w:val="none" w:sz="0" w:space="0" w:color="auto"/>
                <w:left w:val="none" w:sz="0" w:space="0" w:color="auto"/>
                <w:bottom w:val="none" w:sz="0" w:space="0" w:color="auto"/>
                <w:right w:val="none" w:sz="0" w:space="0" w:color="auto"/>
              </w:divBdr>
            </w:div>
            <w:div w:id="939878465">
              <w:marLeft w:val="0"/>
              <w:marRight w:val="0"/>
              <w:marTop w:val="0"/>
              <w:marBottom w:val="0"/>
              <w:divBdr>
                <w:top w:val="none" w:sz="0" w:space="0" w:color="auto"/>
                <w:left w:val="none" w:sz="0" w:space="0" w:color="auto"/>
                <w:bottom w:val="none" w:sz="0" w:space="0" w:color="auto"/>
                <w:right w:val="none" w:sz="0" w:space="0" w:color="auto"/>
              </w:divBdr>
            </w:div>
            <w:div w:id="744958272">
              <w:marLeft w:val="0"/>
              <w:marRight w:val="0"/>
              <w:marTop w:val="0"/>
              <w:marBottom w:val="0"/>
              <w:divBdr>
                <w:top w:val="none" w:sz="0" w:space="0" w:color="auto"/>
                <w:left w:val="none" w:sz="0" w:space="0" w:color="auto"/>
                <w:bottom w:val="none" w:sz="0" w:space="0" w:color="auto"/>
                <w:right w:val="none" w:sz="0" w:space="0" w:color="auto"/>
              </w:divBdr>
            </w:div>
            <w:div w:id="427626983">
              <w:marLeft w:val="0"/>
              <w:marRight w:val="0"/>
              <w:marTop w:val="0"/>
              <w:marBottom w:val="0"/>
              <w:divBdr>
                <w:top w:val="none" w:sz="0" w:space="0" w:color="auto"/>
                <w:left w:val="none" w:sz="0" w:space="0" w:color="auto"/>
                <w:bottom w:val="none" w:sz="0" w:space="0" w:color="auto"/>
                <w:right w:val="none" w:sz="0" w:space="0" w:color="auto"/>
              </w:divBdr>
            </w:div>
            <w:div w:id="1518305211">
              <w:marLeft w:val="0"/>
              <w:marRight w:val="0"/>
              <w:marTop w:val="0"/>
              <w:marBottom w:val="0"/>
              <w:divBdr>
                <w:top w:val="none" w:sz="0" w:space="0" w:color="auto"/>
                <w:left w:val="none" w:sz="0" w:space="0" w:color="auto"/>
                <w:bottom w:val="none" w:sz="0" w:space="0" w:color="auto"/>
                <w:right w:val="none" w:sz="0" w:space="0" w:color="auto"/>
              </w:divBdr>
            </w:div>
            <w:div w:id="1186941918">
              <w:marLeft w:val="0"/>
              <w:marRight w:val="0"/>
              <w:marTop w:val="0"/>
              <w:marBottom w:val="0"/>
              <w:divBdr>
                <w:top w:val="none" w:sz="0" w:space="0" w:color="auto"/>
                <w:left w:val="none" w:sz="0" w:space="0" w:color="auto"/>
                <w:bottom w:val="none" w:sz="0" w:space="0" w:color="auto"/>
                <w:right w:val="none" w:sz="0" w:space="0" w:color="auto"/>
              </w:divBdr>
            </w:div>
            <w:div w:id="267393126">
              <w:marLeft w:val="0"/>
              <w:marRight w:val="0"/>
              <w:marTop w:val="0"/>
              <w:marBottom w:val="0"/>
              <w:divBdr>
                <w:top w:val="none" w:sz="0" w:space="0" w:color="auto"/>
                <w:left w:val="none" w:sz="0" w:space="0" w:color="auto"/>
                <w:bottom w:val="none" w:sz="0" w:space="0" w:color="auto"/>
                <w:right w:val="none" w:sz="0" w:space="0" w:color="auto"/>
              </w:divBdr>
            </w:div>
            <w:div w:id="414978769">
              <w:marLeft w:val="0"/>
              <w:marRight w:val="0"/>
              <w:marTop w:val="0"/>
              <w:marBottom w:val="0"/>
              <w:divBdr>
                <w:top w:val="none" w:sz="0" w:space="0" w:color="auto"/>
                <w:left w:val="none" w:sz="0" w:space="0" w:color="auto"/>
                <w:bottom w:val="none" w:sz="0" w:space="0" w:color="auto"/>
                <w:right w:val="none" w:sz="0" w:space="0" w:color="auto"/>
              </w:divBdr>
            </w:div>
            <w:div w:id="1768190125">
              <w:marLeft w:val="0"/>
              <w:marRight w:val="0"/>
              <w:marTop w:val="0"/>
              <w:marBottom w:val="0"/>
              <w:divBdr>
                <w:top w:val="none" w:sz="0" w:space="0" w:color="auto"/>
                <w:left w:val="none" w:sz="0" w:space="0" w:color="auto"/>
                <w:bottom w:val="none" w:sz="0" w:space="0" w:color="auto"/>
                <w:right w:val="none" w:sz="0" w:space="0" w:color="auto"/>
              </w:divBdr>
            </w:div>
            <w:div w:id="1193038797">
              <w:marLeft w:val="0"/>
              <w:marRight w:val="0"/>
              <w:marTop w:val="0"/>
              <w:marBottom w:val="0"/>
              <w:divBdr>
                <w:top w:val="none" w:sz="0" w:space="0" w:color="auto"/>
                <w:left w:val="none" w:sz="0" w:space="0" w:color="auto"/>
                <w:bottom w:val="none" w:sz="0" w:space="0" w:color="auto"/>
                <w:right w:val="none" w:sz="0" w:space="0" w:color="auto"/>
              </w:divBdr>
            </w:div>
            <w:div w:id="1915042571">
              <w:marLeft w:val="0"/>
              <w:marRight w:val="0"/>
              <w:marTop w:val="0"/>
              <w:marBottom w:val="0"/>
              <w:divBdr>
                <w:top w:val="none" w:sz="0" w:space="0" w:color="auto"/>
                <w:left w:val="none" w:sz="0" w:space="0" w:color="auto"/>
                <w:bottom w:val="none" w:sz="0" w:space="0" w:color="auto"/>
                <w:right w:val="none" w:sz="0" w:space="0" w:color="auto"/>
              </w:divBdr>
            </w:div>
            <w:div w:id="538011262">
              <w:marLeft w:val="0"/>
              <w:marRight w:val="0"/>
              <w:marTop w:val="0"/>
              <w:marBottom w:val="0"/>
              <w:divBdr>
                <w:top w:val="none" w:sz="0" w:space="0" w:color="auto"/>
                <w:left w:val="none" w:sz="0" w:space="0" w:color="auto"/>
                <w:bottom w:val="none" w:sz="0" w:space="0" w:color="auto"/>
                <w:right w:val="none" w:sz="0" w:space="0" w:color="auto"/>
              </w:divBdr>
            </w:div>
            <w:div w:id="505289945">
              <w:marLeft w:val="0"/>
              <w:marRight w:val="0"/>
              <w:marTop w:val="0"/>
              <w:marBottom w:val="0"/>
              <w:divBdr>
                <w:top w:val="none" w:sz="0" w:space="0" w:color="auto"/>
                <w:left w:val="none" w:sz="0" w:space="0" w:color="auto"/>
                <w:bottom w:val="none" w:sz="0" w:space="0" w:color="auto"/>
                <w:right w:val="none" w:sz="0" w:space="0" w:color="auto"/>
              </w:divBdr>
            </w:div>
            <w:div w:id="1029721193">
              <w:marLeft w:val="0"/>
              <w:marRight w:val="0"/>
              <w:marTop w:val="0"/>
              <w:marBottom w:val="0"/>
              <w:divBdr>
                <w:top w:val="none" w:sz="0" w:space="0" w:color="auto"/>
                <w:left w:val="none" w:sz="0" w:space="0" w:color="auto"/>
                <w:bottom w:val="none" w:sz="0" w:space="0" w:color="auto"/>
                <w:right w:val="none" w:sz="0" w:space="0" w:color="auto"/>
              </w:divBdr>
            </w:div>
            <w:div w:id="1947421110">
              <w:marLeft w:val="0"/>
              <w:marRight w:val="0"/>
              <w:marTop w:val="0"/>
              <w:marBottom w:val="0"/>
              <w:divBdr>
                <w:top w:val="none" w:sz="0" w:space="0" w:color="auto"/>
                <w:left w:val="none" w:sz="0" w:space="0" w:color="auto"/>
                <w:bottom w:val="none" w:sz="0" w:space="0" w:color="auto"/>
                <w:right w:val="none" w:sz="0" w:space="0" w:color="auto"/>
              </w:divBdr>
            </w:div>
            <w:div w:id="2052068468">
              <w:marLeft w:val="0"/>
              <w:marRight w:val="0"/>
              <w:marTop w:val="0"/>
              <w:marBottom w:val="0"/>
              <w:divBdr>
                <w:top w:val="none" w:sz="0" w:space="0" w:color="auto"/>
                <w:left w:val="none" w:sz="0" w:space="0" w:color="auto"/>
                <w:bottom w:val="none" w:sz="0" w:space="0" w:color="auto"/>
                <w:right w:val="none" w:sz="0" w:space="0" w:color="auto"/>
              </w:divBdr>
            </w:div>
            <w:div w:id="932931487">
              <w:marLeft w:val="0"/>
              <w:marRight w:val="0"/>
              <w:marTop w:val="0"/>
              <w:marBottom w:val="0"/>
              <w:divBdr>
                <w:top w:val="none" w:sz="0" w:space="0" w:color="auto"/>
                <w:left w:val="none" w:sz="0" w:space="0" w:color="auto"/>
                <w:bottom w:val="none" w:sz="0" w:space="0" w:color="auto"/>
                <w:right w:val="none" w:sz="0" w:space="0" w:color="auto"/>
              </w:divBdr>
            </w:div>
            <w:div w:id="1930695461">
              <w:marLeft w:val="0"/>
              <w:marRight w:val="0"/>
              <w:marTop w:val="0"/>
              <w:marBottom w:val="0"/>
              <w:divBdr>
                <w:top w:val="none" w:sz="0" w:space="0" w:color="auto"/>
                <w:left w:val="none" w:sz="0" w:space="0" w:color="auto"/>
                <w:bottom w:val="none" w:sz="0" w:space="0" w:color="auto"/>
                <w:right w:val="none" w:sz="0" w:space="0" w:color="auto"/>
              </w:divBdr>
            </w:div>
            <w:div w:id="151264194">
              <w:marLeft w:val="0"/>
              <w:marRight w:val="0"/>
              <w:marTop w:val="0"/>
              <w:marBottom w:val="0"/>
              <w:divBdr>
                <w:top w:val="none" w:sz="0" w:space="0" w:color="auto"/>
                <w:left w:val="none" w:sz="0" w:space="0" w:color="auto"/>
                <w:bottom w:val="none" w:sz="0" w:space="0" w:color="auto"/>
                <w:right w:val="none" w:sz="0" w:space="0" w:color="auto"/>
              </w:divBdr>
            </w:div>
            <w:div w:id="2129279508">
              <w:marLeft w:val="0"/>
              <w:marRight w:val="0"/>
              <w:marTop w:val="0"/>
              <w:marBottom w:val="0"/>
              <w:divBdr>
                <w:top w:val="none" w:sz="0" w:space="0" w:color="auto"/>
                <w:left w:val="none" w:sz="0" w:space="0" w:color="auto"/>
                <w:bottom w:val="none" w:sz="0" w:space="0" w:color="auto"/>
                <w:right w:val="none" w:sz="0" w:space="0" w:color="auto"/>
              </w:divBdr>
            </w:div>
            <w:div w:id="447163136">
              <w:marLeft w:val="0"/>
              <w:marRight w:val="0"/>
              <w:marTop w:val="0"/>
              <w:marBottom w:val="0"/>
              <w:divBdr>
                <w:top w:val="none" w:sz="0" w:space="0" w:color="auto"/>
                <w:left w:val="none" w:sz="0" w:space="0" w:color="auto"/>
                <w:bottom w:val="none" w:sz="0" w:space="0" w:color="auto"/>
                <w:right w:val="none" w:sz="0" w:space="0" w:color="auto"/>
              </w:divBdr>
            </w:div>
            <w:div w:id="984355167">
              <w:marLeft w:val="0"/>
              <w:marRight w:val="0"/>
              <w:marTop w:val="0"/>
              <w:marBottom w:val="0"/>
              <w:divBdr>
                <w:top w:val="none" w:sz="0" w:space="0" w:color="auto"/>
                <w:left w:val="none" w:sz="0" w:space="0" w:color="auto"/>
                <w:bottom w:val="none" w:sz="0" w:space="0" w:color="auto"/>
                <w:right w:val="none" w:sz="0" w:space="0" w:color="auto"/>
              </w:divBdr>
            </w:div>
            <w:div w:id="132716491">
              <w:marLeft w:val="0"/>
              <w:marRight w:val="0"/>
              <w:marTop w:val="0"/>
              <w:marBottom w:val="0"/>
              <w:divBdr>
                <w:top w:val="none" w:sz="0" w:space="0" w:color="auto"/>
                <w:left w:val="none" w:sz="0" w:space="0" w:color="auto"/>
                <w:bottom w:val="none" w:sz="0" w:space="0" w:color="auto"/>
                <w:right w:val="none" w:sz="0" w:space="0" w:color="auto"/>
              </w:divBdr>
            </w:div>
            <w:div w:id="1715109078">
              <w:marLeft w:val="0"/>
              <w:marRight w:val="0"/>
              <w:marTop w:val="0"/>
              <w:marBottom w:val="0"/>
              <w:divBdr>
                <w:top w:val="none" w:sz="0" w:space="0" w:color="auto"/>
                <w:left w:val="none" w:sz="0" w:space="0" w:color="auto"/>
                <w:bottom w:val="none" w:sz="0" w:space="0" w:color="auto"/>
                <w:right w:val="none" w:sz="0" w:space="0" w:color="auto"/>
              </w:divBdr>
            </w:div>
            <w:div w:id="1288897137">
              <w:marLeft w:val="0"/>
              <w:marRight w:val="0"/>
              <w:marTop w:val="0"/>
              <w:marBottom w:val="0"/>
              <w:divBdr>
                <w:top w:val="none" w:sz="0" w:space="0" w:color="auto"/>
                <w:left w:val="none" w:sz="0" w:space="0" w:color="auto"/>
                <w:bottom w:val="none" w:sz="0" w:space="0" w:color="auto"/>
                <w:right w:val="none" w:sz="0" w:space="0" w:color="auto"/>
              </w:divBdr>
            </w:div>
            <w:div w:id="625358482">
              <w:marLeft w:val="0"/>
              <w:marRight w:val="0"/>
              <w:marTop w:val="0"/>
              <w:marBottom w:val="0"/>
              <w:divBdr>
                <w:top w:val="none" w:sz="0" w:space="0" w:color="auto"/>
                <w:left w:val="none" w:sz="0" w:space="0" w:color="auto"/>
                <w:bottom w:val="none" w:sz="0" w:space="0" w:color="auto"/>
                <w:right w:val="none" w:sz="0" w:space="0" w:color="auto"/>
              </w:divBdr>
            </w:div>
            <w:div w:id="286011160">
              <w:marLeft w:val="0"/>
              <w:marRight w:val="0"/>
              <w:marTop w:val="0"/>
              <w:marBottom w:val="0"/>
              <w:divBdr>
                <w:top w:val="none" w:sz="0" w:space="0" w:color="auto"/>
                <w:left w:val="none" w:sz="0" w:space="0" w:color="auto"/>
                <w:bottom w:val="none" w:sz="0" w:space="0" w:color="auto"/>
                <w:right w:val="none" w:sz="0" w:space="0" w:color="auto"/>
              </w:divBdr>
            </w:div>
            <w:div w:id="1246183363">
              <w:marLeft w:val="0"/>
              <w:marRight w:val="0"/>
              <w:marTop w:val="0"/>
              <w:marBottom w:val="0"/>
              <w:divBdr>
                <w:top w:val="none" w:sz="0" w:space="0" w:color="auto"/>
                <w:left w:val="none" w:sz="0" w:space="0" w:color="auto"/>
                <w:bottom w:val="none" w:sz="0" w:space="0" w:color="auto"/>
                <w:right w:val="none" w:sz="0" w:space="0" w:color="auto"/>
              </w:divBdr>
            </w:div>
            <w:div w:id="938947614">
              <w:marLeft w:val="0"/>
              <w:marRight w:val="0"/>
              <w:marTop w:val="0"/>
              <w:marBottom w:val="0"/>
              <w:divBdr>
                <w:top w:val="none" w:sz="0" w:space="0" w:color="auto"/>
                <w:left w:val="none" w:sz="0" w:space="0" w:color="auto"/>
                <w:bottom w:val="none" w:sz="0" w:space="0" w:color="auto"/>
                <w:right w:val="none" w:sz="0" w:space="0" w:color="auto"/>
              </w:divBdr>
            </w:div>
            <w:div w:id="145321290">
              <w:marLeft w:val="0"/>
              <w:marRight w:val="0"/>
              <w:marTop w:val="0"/>
              <w:marBottom w:val="0"/>
              <w:divBdr>
                <w:top w:val="none" w:sz="0" w:space="0" w:color="auto"/>
                <w:left w:val="none" w:sz="0" w:space="0" w:color="auto"/>
                <w:bottom w:val="none" w:sz="0" w:space="0" w:color="auto"/>
                <w:right w:val="none" w:sz="0" w:space="0" w:color="auto"/>
              </w:divBdr>
            </w:div>
            <w:div w:id="1357468417">
              <w:marLeft w:val="0"/>
              <w:marRight w:val="0"/>
              <w:marTop w:val="0"/>
              <w:marBottom w:val="0"/>
              <w:divBdr>
                <w:top w:val="none" w:sz="0" w:space="0" w:color="auto"/>
                <w:left w:val="none" w:sz="0" w:space="0" w:color="auto"/>
                <w:bottom w:val="none" w:sz="0" w:space="0" w:color="auto"/>
                <w:right w:val="none" w:sz="0" w:space="0" w:color="auto"/>
              </w:divBdr>
            </w:div>
            <w:div w:id="1804499511">
              <w:marLeft w:val="0"/>
              <w:marRight w:val="0"/>
              <w:marTop w:val="0"/>
              <w:marBottom w:val="0"/>
              <w:divBdr>
                <w:top w:val="none" w:sz="0" w:space="0" w:color="auto"/>
                <w:left w:val="none" w:sz="0" w:space="0" w:color="auto"/>
                <w:bottom w:val="none" w:sz="0" w:space="0" w:color="auto"/>
                <w:right w:val="none" w:sz="0" w:space="0" w:color="auto"/>
              </w:divBdr>
            </w:div>
            <w:div w:id="1038623513">
              <w:marLeft w:val="0"/>
              <w:marRight w:val="0"/>
              <w:marTop w:val="0"/>
              <w:marBottom w:val="0"/>
              <w:divBdr>
                <w:top w:val="none" w:sz="0" w:space="0" w:color="auto"/>
                <w:left w:val="none" w:sz="0" w:space="0" w:color="auto"/>
                <w:bottom w:val="none" w:sz="0" w:space="0" w:color="auto"/>
                <w:right w:val="none" w:sz="0" w:space="0" w:color="auto"/>
              </w:divBdr>
            </w:div>
            <w:div w:id="383649617">
              <w:marLeft w:val="0"/>
              <w:marRight w:val="0"/>
              <w:marTop w:val="0"/>
              <w:marBottom w:val="0"/>
              <w:divBdr>
                <w:top w:val="none" w:sz="0" w:space="0" w:color="auto"/>
                <w:left w:val="none" w:sz="0" w:space="0" w:color="auto"/>
                <w:bottom w:val="none" w:sz="0" w:space="0" w:color="auto"/>
                <w:right w:val="none" w:sz="0" w:space="0" w:color="auto"/>
              </w:divBdr>
            </w:div>
            <w:div w:id="1138958618">
              <w:marLeft w:val="0"/>
              <w:marRight w:val="0"/>
              <w:marTop w:val="0"/>
              <w:marBottom w:val="0"/>
              <w:divBdr>
                <w:top w:val="none" w:sz="0" w:space="0" w:color="auto"/>
                <w:left w:val="none" w:sz="0" w:space="0" w:color="auto"/>
                <w:bottom w:val="none" w:sz="0" w:space="0" w:color="auto"/>
                <w:right w:val="none" w:sz="0" w:space="0" w:color="auto"/>
              </w:divBdr>
            </w:div>
            <w:div w:id="100339750">
              <w:marLeft w:val="0"/>
              <w:marRight w:val="0"/>
              <w:marTop w:val="0"/>
              <w:marBottom w:val="0"/>
              <w:divBdr>
                <w:top w:val="none" w:sz="0" w:space="0" w:color="auto"/>
                <w:left w:val="none" w:sz="0" w:space="0" w:color="auto"/>
                <w:bottom w:val="none" w:sz="0" w:space="0" w:color="auto"/>
                <w:right w:val="none" w:sz="0" w:space="0" w:color="auto"/>
              </w:divBdr>
            </w:div>
            <w:div w:id="3650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166488/" TargetMode="External"/><Relationship Id="rId117" Type="http://schemas.openxmlformats.org/officeDocument/2006/relationships/hyperlink" Target="http://www.consultant.ru/document/cons_doc_LAW_160244/?dst=100421" TargetMode="External"/><Relationship Id="rId21" Type="http://schemas.openxmlformats.org/officeDocument/2006/relationships/hyperlink" Target="http://www.consultant.ru/document/cons_doc_LAW_170576/?dst=100012" TargetMode="External"/><Relationship Id="rId42" Type="http://schemas.openxmlformats.org/officeDocument/2006/relationships/hyperlink" Target="http://www.consultant.ru/document/cons_doc_LAW_166488/" TargetMode="External"/><Relationship Id="rId47" Type="http://schemas.openxmlformats.org/officeDocument/2006/relationships/hyperlink" Target="http://www.consultant.ru/document/cons_doc_LAW_148471/?dst=100009" TargetMode="External"/><Relationship Id="rId63" Type="http://schemas.openxmlformats.org/officeDocument/2006/relationships/hyperlink" Target="http://www.consultant.ru/document/cons_doc_LAW_166488/" TargetMode="External"/><Relationship Id="rId68" Type="http://schemas.openxmlformats.org/officeDocument/2006/relationships/hyperlink" Target="http://www.consultant.ru/document/cons_doc_LAW_156907/?dst=100031" TargetMode="External"/><Relationship Id="rId84" Type="http://schemas.openxmlformats.org/officeDocument/2006/relationships/hyperlink" Target="http://www.consultant.ru/document/cons_doc_LAW_160244/?dst=100743" TargetMode="External"/><Relationship Id="rId89" Type="http://schemas.openxmlformats.org/officeDocument/2006/relationships/hyperlink" Target="http://www.consultant.ru/document/cons_doc_LAW_160244/?dst=100405" TargetMode="External"/><Relationship Id="rId112" Type="http://schemas.openxmlformats.org/officeDocument/2006/relationships/hyperlink" Target="http://www.consultant.ru/document/cons_doc_LAW_148545/?dst=100083" TargetMode="External"/><Relationship Id="rId133" Type="http://schemas.openxmlformats.org/officeDocument/2006/relationships/hyperlink" Target="http://www.consultant.ru/document/cons_doc_LAW_160244/?dst=100429" TargetMode="External"/><Relationship Id="rId138" Type="http://schemas.openxmlformats.org/officeDocument/2006/relationships/hyperlink" Target="http://www.consultant.ru/document/cons_doc_LAW_140106/?dst=100015" TargetMode="External"/><Relationship Id="rId154" Type="http://schemas.openxmlformats.org/officeDocument/2006/relationships/hyperlink" Target="http://www.consultant.ru/document/cons_doc_LAW_148545/?dst=100099" TargetMode="External"/><Relationship Id="rId159" Type="http://schemas.openxmlformats.org/officeDocument/2006/relationships/hyperlink" Target="http://www.consultant.ru/document/cons_doc_LAW_148545/?dst=100109" TargetMode="External"/><Relationship Id="rId175" Type="http://schemas.openxmlformats.org/officeDocument/2006/relationships/hyperlink" Target="http://www.consultant.ru/document/cons_doc_LAW_160244/?dst=100448" TargetMode="External"/><Relationship Id="rId170" Type="http://schemas.openxmlformats.org/officeDocument/2006/relationships/hyperlink" Target="http://www.consultant.ru/document/cons_doc_LAW_160244/?dst=100446" TargetMode="External"/><Relationship Id="rId16" Type="http://schemas.openxmlformats.org/officeDocument/2006/relationships/hyperlink" Target="http://www.consultant.ru/document/cons_doc_LAW_172948/?dst=100617" TargetMode="External"/><Relationship Id="rId107" Type="http://schemas.openxmlformats.org/officeDocument/2006/relationships/hyperlink" Target="http://www.consultant.ru/document/cons_doc_LAW_160244/?dst=100415" TargetMode="External"/><Relationship Id="rId11" Type="http://schemas.openxmlformats.org/officeDocument/2006/relationships/hyperlink" Target="http://www.consultant.ru/document/cons_doc_LAW_160070/?dst=100008" TargetMode="External"/><Relationship Id="rId32" Type="http://schemas.openxmlformats.org/officeDocument/2006/relationships/hyperlink" Target="http://www.consultant.ru/document/cons_doc_LAW_148545/?dst=100121" TargetMode="External"/><Relationship Id="rId37" Type="http://schemas.openxmlformats.org/officeDocument/2006/relationships/hyperlink" Target="http://www.consultant.ru/document/cons_doc_LAW_166488/" TargetMode="External"/><Relationship Id="rId53" Type="http://schemas.openxmlformats.org/officeDocument/2006/relationships/hyperlink" Target="http://www.consultant.ru/document/cons_doc_LAW_168140/?dst=100645" TargetMode="External"/><Relationship Id="rId58" Type="http://schemas.openxmlformats.org/officeDocument/2006/relationships/hyperlink" Target="http://www.consultant.ru/document/cons_doc_LAW_148471/?dst=100011" TargetMode="External"/><Relationship Id="rId74" Type="http://schemas.openxmlformats.org/officeDocument/2006/relationships/hyperlink" Target="http://www.consultant.ru/document/cons_doc_LAW_160244/?dst=100395" TargetMode="External"/><Relationship Id="rId79" Type="http://schemas.openxmlformats.org/officeDocument/2006/relationships/hyperlink" Target="http://www.consultant.ru/document/cons_doc_LAW_172109/?dst=100108" TargetMode="External"/><Relationship Id="rId102" Type="http://schemas.openxmlformats.org/officeDocument/2006/relationships/hyperlink" Target="http://www.consultant.ru/document/cons_doc_LAW_166488/" TargetMode="External"/><Relationship Id="rId123" Type="http://schemas.openxmlformats.org/officeDocument/2006/relationships/hyperlink" Target="http://www.consultant.ru/document/cons_doc_LAW_148545/?dst=100088" TargetMode="External"/><Relationship Id="rId128" Type="http://schemas.openxmlformats.org/officeDocument/2006/relationships/hyperlink" Target="http://www.consultant.ru/document/cons_doc_LAW_160244/?dst=100426" TargetMode="External"/><Relationship Id="rId144" Type="http://schemas.openxmlformats.org/officeDocument/2006/relationships/hyperlink" Target="http://www.consultant.ru/document/cons_doc_LAW_170528" TargetMode="External"/><Relationship Id="rId149" Type="http://schemas.openxmlformats.org/officeDocument/2006/relationships/hyperlink" Target="http://www.consultant.ru/document/cons_doc_LAW_138311/?dst=100012" TargetMode="External"/><Relationship Id="rId5" Type="http://schemas.openxmlformats.org/officeDocument/2006/relationships/hyperlink" Target="http://www.consultant.ru/document/cons_doc_LAW_168140/?dst=100645" TargetMode="External"/><Relationship Id="rId90" Type="http://schemas.openxmlformats.org/officeDocument/2006/relationships/hyperlink" Target="http://www.consultant.ru/document/cons_doc_LAW_148545/?dst=100049" TargetMode="External"/><Relationship Id="rId95" Type="http://schemas.openxmlformats.org/officeDocument/2006/relationships/hyperlink" Target="http://www.consultant.ru/document/cons_doc_LAW_135490/?dst=100031" TargetMode="External"/><Relationship Id="rId160" Type="http://schemas.openxmlformats.org/officeDocument/2006/relationships/hyperlink" Target="http://www.consultant.ru/document/cons_doc_LAW_166488/" TargetMode="External"/><Relationship Id="rId165" Type="http://schemas.openxmlformats.org/officeDocument/2006/relationships/hyperlink" Target="http://www.consultant.ru/document/cons_doc_LAW_160244/?dst=100444" TargetMode="External"/><Relationship Id="rId181" Type="http://schemas.openxmlformats.org/officeDocument/2006/relationships/hyperlink" Target="http://www.consultant.ru/document/cons_doc_LAW_140106/?dst=100017" TargetMode="External"/><Relationship Id="rId186" Type="http://schemas.openxmlformats.org/officeDocument/2006/relationships/hyperlink" Target="http://www.consultant.ru/document/cons_doc_LAW_166301/?dst=100010" TargetMode="External"/><Relationship Id="rId22" Type="http://schemas.openxmlformats.org/officeDocument/2006/relationships/hyperlink" Target="http://www.consultant.ru/document/cons_doc_LAW_166488/" TargetMode="External"/><Relationship Id="rId27" Type="http://schemas.openxmlformats.org/officeDocument/2006/relationships/hyperlink" Target="http://www.consultant.ru/document/cons_doc_LAW_166488/" TargetMode="External"/><Relationship Id="rId43" Type="http://schemas.openxmlformats.org/officeDocument/2006/relationships/hyperlink" Target="http://www.consultant.ru/document/cons_doc_LAW_166488/" TargetMode="External"/><Relationship Id="rId48" Type="http://schemas.openxmlformats.org/officeDocument/2006/relationships/hyperlink" Target="http://www.consultant.ru/document/cons_doc_LAW_147330/?dst=100016" TargetMode="External"/><Relationship Id="rId64" Type="http://schemas.openxmlformats.org/officeDocument/2006/relationships/hyperlink" Target="http://www.consultant.ru/document/cons_doc_LAW_166488/" TargetMode="External"/><Relationship Id="rId69" Type="http://schemas.openxmlformats.org/officeDocument/2006/relationships/hyperlink" Target="http://www.consultant.ru/document/cons_doc_LAW_160244/?dst=100392" TargetMode="External"/><Relationship Id="rId113" Type="http://schemas.openxmlformats.org/officeDocument/2006/relationships/hyperlink" Target="http://www.consultant.ru/document/cons_doc_LAW_160244/?dst=100420" TargetMode="External"/><Relationship Id="rId118" Type="http://schemas.openxmlformats.org/officeDocument/2006/relationships/hyperlink" Target="http://www.consultant.ru/document/cons_doc_LAW_148545/?dst=100085" TargetMode="External"/><Relationship Id="rId134" Type="http://schemas.openxmlformats.org/officeDocument/2006/relationships/hyperlink" Target="http://www.consultant.ru/document/cons_doc_LAW_147638/?dst=100008" TargetMode="External"/><Relationship Id="rId139" Type="http://schemas.openxmlformats.org/officeDocument/2006/relationships/hyperlink" Target="http://www.consultant.ru/document/cons_doc_LAW_160244/?dst=100431" TargetMode="External"/><Relationship Id="rId80" Type="http://schemas.openxmlformats.org/officeDocument/2006/relationships/hyperlink" Target="http://www.consultant.ru/document/cons_doc_LAW_172109/?dst=100093" TargetMode="External"/><Relationship Id="rId85" Type="http://schemas.openxmlformats.org/officeDocument/2006/relationships/hyperlink" Target="http://www.consultant.ru/document/cons_doc_LAW_166488/" TargetMode="External"/><Relationship Id="rId150" Type="http://schemas.openxmlformats.org/officeDocument/2006/relationships/hyperlink" Target="http://www.consultant.ru/document/cons_doc_LAW_138311/?dst=100029" TargetMode="External"/><Relationship Id="rId155" Type="http://schemas.openxmlformats.org/officeDocument/2006/relationships/hyperlink" Target="http://www.consultant.ru/document/cons_doc_LAW_166488/" TargetMode="External"/><Relationship Id="rId171" Type="http://schemas.openxmlformats.org/officeDocument/2006/relationships/hyperlink" Target="http://www.consultant.ru/document/cons_doc_LAW_148545/?dst=100111" TargetMode="External"/><Relationship Id="rId176" Type="http://schemas.openxmlformats.org/officeDocument/2006/relationships/hyperlink" Target="http://www.consultant.ru/document/cons_doc_LAW_148545/?dst=100112" TargetMode="External"/><Relationship Id="rId12" Type="http://schemas.openxmlformats.org/officeDocument/2006/relationships/hyperlink" Target="http://www.consultant.ru/document/cons_doc_LAW_172948/?dst=100516" TargetMode="External"/><Relationship Id="rId17" Type="http://schemas.openxmlformats.org/officeDocument/2006/relationships/hyperlink" Target="http://www.consultant.ru/document/cons_doc_LAW_177661/?dst=100051" TargetMode="External"/><Relationship Id="rId33" Type="http://schemas.openxmlformats.org/officeDocument/2006/relationships/hyperlink" Target="http://www.consultant.ru/document/cons_doc_LAW_172948/?dst=100521" TargetMode="External"/><Relationship Id="rId38" Type="http://schemas.openxmlformats.org/officeDocument/2006/relationships/hyperlink" Target="http://www.consultant.ru/document/cons_doc_LAW_160244/?dst=100388" TargetMode="External"/><Relationship Id="rId59" Type="http://schemas.openxmlformats.org/officeDocument/2006/relationships/hyperlink" Target="http://www.consultant.ru/document/cons_doc_LAW_177715" TargetMode="External"/><Relationship Id="rId103" Type="http://schemas.openxmlformats.org/officeDocument/2006/relationships/hyperlink" Target="http://www.consultant.ru/document/cons_doc_LAW_160244/?dst=100412" TargetMode="External"/><Relationship Id="rId108" Type="http://schemas.openxmlformats.org/officeDocument/2006/relationships/hyperlink" Target="http://www.consultant.ru/document/cons_doc_LAW_148545/?dst=100081" TargetMode="External"/><Relationship Id="rId124" Type="http://schemas.openxmlformats.org/officeDocument/2006/relationships/hyperlink" Target="http://www.consultant.ru/document/cons_doc_LAW_131250/?dst=100008" TargetMode="External"/><Relationship Id="rId129" Type="http://schemas.openxmlformats.org/officeDocument/2006/relationships/hyperlink" Target="http://www.consultant.ru/document/cons_doc_LAW_148545/?dst=100090" TargetMode="External"/><Relationship Id="rId54" Type="http://schemas.openxmlformats.org/officeDocument/2006/relationships/hyperlink" Target="http://www.consultant.ru/document/cons_doc_LAW_116964/?dst=100021" TargetMode="External"/><Relationship Id="rId70" Type="http://schemas.openxmlformats.org/officeDocument/2006/relationships/hyperlink" Target="http://www.consultant.ru/document/cons_doc_LAW_166488/" TargetMode="External"/><Relationship Id="rId75" Type="http://schemas.openxmlformats.org/officeDocument/2006/relationships/hyperlink" Target="http://www.consultant.ru/document/cons_doc_LAW_148545/?dst=100043" TargetMode="External"/><Relationship Id="rId91" Type="http://schemas.openxmlformats.org/officeDocument/2006/relationships/hyperlink" Target="http://www.consultant.ru/document/cons_doc_LAW_160244/?dst=100406" TargetMode="External"/><Relationship Id="rId96" Type="http://schemas.openxmlformats.org/officeDocument/2006/relationships/hyperlink" Target="http://www.consultant.ru/document/cons_doc_LAW_160244/?dst=100410" TargetMode="External"/><Relationship Id="rId140" Type="http://schemas.openxmlformats.org/officeDocument/2006/relationships/hyperlink" Target="http://www.consultant.ru/document/cons_doc_LAW_148545/?dst=100124" TargetMode="External"/><Relationship Id="rId145" Type="http://schemas.openxmlformats.org/officeDocument/2006/relationships/hyperlink" Target="http://www.consultant.ru/document/cons_doc_LAW_174637/?dst=100014" TargetMode="External"/><Relationship Id="rId161" Type="http://schemas.openxmlformats.org/officeDocument/2006/relationships/hyperlink" Target="http://www.consultant.ru/document/cons_doc_LAW_166488/" TargetMode="External"/><Relationship Id="rId166" Type="http://schemas.openxmlformats.org/officeDocument/2006/relationships/hyperlink" Target="http://www.consultant.ru/document/cons_doc_LAW_148545/?dst=100110" TargetMode="External"/><Relationship Id="rId182" Type="http://schemas.openxmlformats.org/officeDocument/2006/relationships/hyperlink" Target="http://www.consultant.ru/document/cons_doc_LAW_122784/?dst=100113" TargetMode="External"/><Relationship Id="rId187" Type="http://schemas.openxmlformats.org/officeDocument/2006/relationships/hyperlink" Target="http://www.consultant.ru/document/cons_doc_LAW_160244/?dst=100450" TargetMode="External"/><Relationship Id="rId1" Type="http://schemas.openxmlformats.org/officeDocument/2006/relationships/styles" Target="styles.xml"/><Relationship Id="rId6" Type="http://schemas.openxmlformats.org/officeDocument/2006/relationships/hyperlink" Target="http://www.consultant.ru/document/cons_doc_LAW_140106/?dst=100009" TargetMode="External"/><Relationship Id="rId23" Type="http://schemas.openxmlformats.org/officeDocument/2006/relationships/hyperlink" Target="http://www.consultant.ru/document/cons_doc_LAW_166488/" TargetMode="External"/><Relationship Id="rId28" Type="http://schemas.openxmlformats.org/officeDocument/2006/relationships/hyperlink" Target="http://www.consultant.ru/document/cons_doc_LAW_160244/?dst=100380" TargetMode="External"/><Relationship Id="rId49" Type="http://schemas.openxmlformats.org/officeDocument/2006/relationships/hyperlink" Target="http://www.consultant.ru/document/cons_doc_LAW_156030" TargetMode="External"/><Relationship Id="rId114" Type="http://schemas.openxmlformats.org/officeDocument/2006/relationships/hyperlink" Target="http://www.consultant.ru/document/cons_doc_LAW_148545/?dst=100084" TargetMode="External"/><Relationship Id="rId119" Type="http://schemas.openxmlformats.org/officeDocument/2006/relationships/hyperlink" Target="http://www.consultant.ru/document/cons_doc_LAW_160244/?dst=100424" TargetMode="External"/><Relationship Id="rId44" Type="http://schemas.openxmlformats.org/officeDocument/2006/relationships/hyperlink" Target="http://www.consultant.ru/document/cons_doc_LAW_169673/?dst=100034" TargetMode="External"/><Relationship Id="rId60" Type="http://schemas.openxmlformats.org/officeDocument/2006/relationships/hyperlink" Target="http://www.consultant.ru/document/cons_doc_LAW_156007/?dst=100670" TargetMode="External"/><Relationship Id="rId65" Type="http://schemas.openxmlformats.org/officeDocument/2006/relationships/hyperlink" Target="http://www.consultant.ru/document/cons_doc_LAW_160070/?dst=100009" TargetMode="External"/><Relationship Id="rId81" Type="http://schemas.openxmlformats.org/officeDocument/2006/relationships/hyperlink" Target="http://www.consultant.ru/document/cons_doc_LAW_160244/?dst=100396" TargetMode="External"/><Relationship Id="rId86" Type="http://schemas.openxmlformats.org/officeDocument/2006/relationships/hyperlink" Target="http://www.consultant.ru/document/cons_doc_LAW_160244/?dst=100403" TargetMode="External"/><Relationship Id="rId130" Type="http://schemas.openxmlformats.org/officeDocument/2006/relationships/hyperlink" Target="http://www.consultant.ru/document/cons_doc_LAW_160244/?dst=100428" TargetMode="External"/><Relationship Id="rId135" Type="http://schemas.openxmlformats.org/officeDocument/2006/relationships/hyperlink" Target="http://www.consultant.ru/document/cons_doc_LAW_166488/" TargetMode="External"/><Relationship Id="rId151" Type="http://schemas.openxmlformats.org/officeDocument/2006/relationships/hyperlink" Target="http://www.consultant.ru/document/cons_doc_LAW_138311/?dst=100048" TargetMode="External"/><Relationship Id="rId156" Type="http://schemas.openxmlformats.org/officeDocument/2006/relationships/hyperlink" Target="http://www.consultant.ru/document/cons_doc_LAW_166488/" TargetMode="External"/><Relationship Id="rId177" Type="http://schemas.openxmlformats.org/officeDocument/2006/relationships/hyperlink" Target="http://www.consultant.ru/document/cons_doc_LAW_172948/?dst=100522" TargetMode="External"/><Relationship Id="rId172" Type="http://schemas.openxmlformats.org/officeDocument/2006/relationships/hyperlink" Target="http://www.consultant.ru/document/cons_doc_LAW_166488/" TargetMode="External"/><Relationship Id="rId13" Type="http://schemas.openxmlformats.org/officeDocument/2006/relationships/hyperlink" Target="http://www.consultant.ru/document/cons_doc_LAW_123768/?dst=100012" TargetMode="External"/><Relationship Id="rId18" Type="http://schemas.openxmlformats.org/officeDocument/2006/relationships/hyperlink" Target="http://www.consultant.ru/document/cons_doc_LAW_177661/?dst=100280" TargetMode="External"/><Relationship Id="rId39" Type="http://schemas.openxmlformats.org/officeDocument/2006/relationships/hyperlink" Target="http://www.consultant.ru/document/cons_doc_LAW_148545/?dst=100123" TargetMode="External"/><Relationship Id="rId109" Type="http://schemas.openxmlformats.org/officeDocument/2006/relationships/hyperlink" Target="http://www.consultant.ru/document/cons_doc_LAW_160244/?dst=100417" TargetMode="External"/><Relationship Id="rId34" Type="http://schemas.openxmlformats.org/officeDocument/2006/relationships/hyperlink" Target="http://www.consultant.ru/document/cons_doc_LAW_172948/?dst=100617" TargetMode="External"/><Relationship Id="rId50" Type="http://schemas.openxmlformats.org/officeDocument/2006/relationships/hyperlink" Target="http://www.consultant.ru/document/cons_doc_LAW_177655" TargetMode="External"/><Relationship Id="rId55" Type="http://schemas.openxmlformats.org/officeDocument/2006/relationships/hyperlink" Target="http://www.consultant.ru/document/cons_doc_LAW_171671/?dst=100038" TargetMode="External"/><Relationship Id="rId76" Type="http://schemas.openxmlformats.org/officeDocument/2006/relationships/hyperlink" Target="http://www.consultant.ru/document/cons_doc_LAW_172109/?dst=100013" TargetMode="External"/><Relationship Id="rId97" Type="http://schemas.openxmlformats.org/officeDocument/2006/relationships/hyperlink" Target="http://www.consultant.ru/document/cons_doc_LAW_148545/?dst=100052" TargetMode="External"/><Relationship Id="rId104" Type="http://schemas.openxmlformats.org/officeDocument/2006/relationships/hyperlink" Target="http://www.consultant.ru/document/cons_doc_LAW_148545/?dst=100055" TargetMode="External"/><Relationship Id="rId120" Type="http://schemas.openxmlformats.org/officeDocument/2006/relationships/hyperlink" Target="http://www.consultant.ru/document/cons_doc_LAW_148545/?dst=100087" TargetMode="External"/><Relationship Id="rId125" Type="http://schemas.openxmlformats.org/officeDocument/2006/relationships/hyperlink" Target="http://www.consultant.ru/document/cons_doc_LAW_166488/" TargetMode="External"/><Relationship Id="rId141" Type="http://schemas.openxmlformats.org/officeDocument/2006/relationships/hyperlink" Target="http://www.consultant.ru/document/cons_doc_LAW_160244/?dst=100432" TargetMode="External"/><Relationship Id="rId146" Type="http://schemas.openxmlformats.org/officeDocument/2006/relationships/hyperlink" Target="http://www.consultant.ru/document/cons_doc_LAW_166488/" TargetMode="External"/><Relationship Id="rId167" Type="http://schemas.openxmlformats.org/officeDocument/2006/relationships/hyperlink" Target="http://www.consultant.ru/document/cons_doc_LAW_166488/" TargetMode="External"/><Relationship Id="rId188" Type="http://schemas.openxmlformats.org/officeDocument/2006/relationships/hyperlink" Target="http://www.consultant.ru/document/cons_doc_LAW_166488/" TargetMode="External"/><Relationship Id="rId7" Type="http://schemas.openxmlformats.org/officeDocument/2006/relationships/hyperlink" Target="http://www.consultant.ru/document/cons_doc_LAW_147225/?dst=100009" TargetMode="External"/><Relationship Id="rId71" Type="http://schemas.openxmlformats.org/officeDocument/2006/relationships/hyperlink" Target="http://www.consultant.ru/document/cons_doc_LAW_131521/?dst=100013" TargetMode="External"/><Relationship Id="rId92" Type="http://schemas.openxmlformats.org/officeDocument/2006/relationships/hyperlink" Target="http://www.consultant.ru/document/cons_doc_LAW_160244/?dst=100409" TargetMode="External"/><Relationship Id="rId162" Type="http://schemas.openxmlformats.org/officeDocument/2006/relationships/hyperlink" Target="http://www.consultant.ru/document/cons_doc_LAW_166488/" TargetMode="External"/><Relationship Id="rId183" Type="http://schemas.openxmlformats.org/officeDocument/2006/relationships/hyperlink" Target="http://www.consultant.ru/document/cons_doc_LAW_160244/?dst=100449" TargetMode="External"/><Relationship Id="rId2" Type="http://schemas.microsoft.com/office/2007/relationships/stylesWithEffects" Target="stylesWithEffects.xml"/><Relationship Id="rId29" Type="http://schemas.openxmlformats.org/officeDocument/2006/relationships/hyperlink" Target="http://www.consultant.ru/document/cons_doc_LAW_172948/?dst=100520" TargetMode="External"/><Relationship Id="rId24" Type="http://schemas.openxmlformats.org/officeDocument/2006/relationships/hyperlink" Target="http://www.consultant.ru/document/cons_doc_LAW_166488/" TargetMode="External"/><Relationship Id="rId40" Type="http://schemas.openxmlformats.org/officeDocument/2006/relationships/hyperlink" Target="http://www.consultant.ru/document/cons_doc_LAW_140106/?dst=100010" TargetMode="External"/><Relationship Id="rId45" Type="http://schemas.openxmlformats.org/officeDocument/2006/relationships/hyperlink" Target="http://www.consultant.ru/document/cons_doc_LAW_160244/?dst=100389" TargetMode="External"/><Relationship Id="rId66" Type="http://schemas.openxmlformats.org/officeDocument/2006/relationships/hyperlink" Target="http://www.consultant.ru/document/cons_doc_LAW_156907/?dst=100030" TargetMode="External"/><Relationship Id="rId87" Type="http://schemas.openxmlformats.org/officeDocument/2006/relationships/hyperlink" Target="http://www.consultant.ru/document/cons_doc_LAW_148545/?dst=100047" TargetMode="External"/><Relationship Id="rId110" Type="http://schemas.openxmlformats.org/officeDocument/2006/relationships/hyperlink" Target="http://www.consultant.ru/document/cons_doc_LAW_148545/?dst=100082" TargetMode="External"/><Relationship Id="rId115" Type="http://schemas.openxmlformats.org/officeDocument/2006/relationships/hyperlink" Target="http://www.consultant.ru/document/cons_doc_LAW_93980/?dst=100003" TargetMode="External"/><Relationship Id="rId131" Type="http://schemas.openxmlformats.org/officeDocument/2006/relationships/hyperlink" Target="http://www.consultant.ru/document/cons_doc_LAW_148545/?dst=100091" TargetMode="External"/><Relationship Id="rId136" Type="http://schemas.openxmlformats.org/officeDocument/2006/relationships/hyperlink" Target="http://www.consultant.ru/document/cons_doc_LAW_166488/" TargetMode="External"/><Relationship Id="rId157" Type="http://schemas.openxmlformats.org/officeDocument/2006/relationships/hyperlink" Target="http://www.consultant.ru/document/cons_doc_LAW_166488/" TargetMode="External"/><Relationship Id="rId178" Type="http://schemas.openxmlformats.org/officeDocument/2006/relationships/hyperlink" Target="http://www.consultant.ru/document/cons_doc_LAW_172948/?dst=100617" TargetMode="External"/><Relationship Id="rId61" Type="http://schemas.openxmlformats.org/officeDocument/2006/relationships/hyperlink" Target="http://www.consultant.ru/document/cons_doc_LAW_2875" TargetMode="External"/><Relationship Id="rId82" Type="http://schemas.openxmlformats.org/officeDocument/2006/relationships/hyperlink" Target="http://www.consultant.ru/document/cons_doc_LAW_148545/?dst=100044" TargetMode="External"/><Relationship Id="rId152" Type="http://schemas.openxmlformats.org/officeDocument/2006/relationships/hyperlink" Target="http://www.consultant.ru/document/cons_doc_LAW_138311/?dst=100066" TargetMode="External"/><Relationship Id="rId173" Type="http://schemas.openxmlformats.org/officeDocument/2006/relationships/hyperlink" Target="http://www.consultant.ru/document/cons_doc_LAW_166488/" TargetMode="External"/><Relationship Id="rId19" Type="http://schemas.openxmlformats.org/officeDocument/2006/relationships/hyperlink" Target="http://www.consultant.ru/document/cons_doc_LAW_133349/?dst=100198" TargetMode="External"/><Relationship Id="rId14" Type="http://schemas.openxmlformats.org/officeDocument/2006/relationships/hyperlink" Target="http://www.consultant.ru/document/cons_doc_LAW_166488/" TargetMode="External"/><Relationship Id="rId30" Type="http://schemas.openxmlformats.org/officeDocument/2006/relationships/hyperlink" Target="http://www.consultant.ru/document/cons_doc_LAW_172948/?dst=100617" TargetMode="External"/><Relationship Id="rId35" Type="http://schemas.openxmlformats.org/officeDocument/2006/relationships/hyperlink" Target="http://www.consultant.ru/document/cons_doc_LAW_160244/?dst=100387" TargetMode="External"/><Relationship Id="rId56" Type="http://schemas.openxmlformats.org/officeDocument/2006/relationships/hyperlink" Target="http://www.consultant.ru/document/cons_doc_LAW_172907" TargetMode="External"/><Relationship Id="rId77" Type="http://schemas.openxmlformats.org/officeDocument/2006/relationships/hyperlink" Target="http://www.consultant.ru/document/cons_doc_LAW_172109/?dst=100022" TargetMode="External"/><Relationship Id="rId100" Type="http://schemas.openxmlformats.org/officeDocument/2006/relationships/hyperlink" Target="http://www.consultant.ru/document/cons_doc_LAW_166488/" TargetMode="External"/><Relationship Id="rId105" Type="http://schemas.openxmlformats.org/officeDocument/2006/relationships/hyperlink" Target="http://www.consultant.ru/document/cons_doc_LAW_160244/?dst=100414" TargetMode="External"/><Relationship Id="rId126" Type="http://schemas.openxmlformats.org/officeDocument/2006/relationships/hyperlink" Target="http://www.consultant.ru/document/cons_doc_LAW_166301/?dst=100010" TargetMode="External"/><Relationship Id="rId147" Type="http://schemas.openxmlformats.org/officeDocument/2006/relationships/hyperlink" Target="http://www.consultant.ru/document/cons_doc_LAW_160244/?dst=100440" TargetMode="External"/><Relationship Id="rId168" Type="http://schemas.openxmlformats.org/officeDocument/2006/relationships/hyperlink" Target="http://www.consultant.ru/document/cons_doc_LAW_166488/" TargetMode="External"/><Relationship Id="rId8" Type="http://schemas.openxmlformats.org/officeDocument/2006/relationships/hyperlink" Target="http://www.consultant.ru/document/cons_doc_LAW_148471/?dst=100008" TargetMode="External"/><Relationship Id="rId51" Type="http://schemas.openxmlformats.org/officeDocument/2006/relationships/hyperlink" Target="http://www.consultant.ru/document/cons_doc_LAW_160244/?dst=100390" TargetMode="External"/><Relationship Id="rId72" Type="http://schemas.openxmlformats.org/officeDocument/2006/relationships/hyperlink" Target="http://www.consultant.ru/document/cons_doc_LAW_166488/" TargetMode="External"/><Relationship Id="rId93" Type="http://schemas.openxmlformats.org/officeDocument/2006/relationships/hyperlink" Target="http://www.consultant.ru/document/cons_doc_LAW_148545/?dst=100051" TargetMode="External"/><Relationship Id="rId98" Type="http://schemas.openxmlformats.org/officeDocument/2006/relationships/hyperlink" Target="http://www.consultant.ru/document/cons_doc_LAW_160244/?dst=100411" TargetMode="External"/><Relationship Id="rId121" Type="http://schemas.openxmlformats.org/officeDocument/2006/relationships/hyperlink" Target="http://www.consultant.ru/document/cons_doc_LAW_166488/" TargetMode="External"/><Relationship Id="rId142" Type="http://schemas.openxmlformats.org/officeDocument/2006/relationships/hyperlink" Target="http://www.consultant.ru/document/cons_doc_LAW_160244/?dst=100743" TargetMode="External"/><Relationship Id="rId163" Type="http://schemas.openxmlformats.org/officeDocument/2006/relationships/hyperlink" Target="http://www.consultant.ru/document/cons_doc_LAW_166488/" TargetMode="External"/><Relationship Id="rId184" Type="http://schemas.openxmlformats.org/officeDocument/2006/relationships/hyperlink" Target="http://www.consultant.ru/document/cons_doc_LAW_148545/?dst=100115"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www.consultant.ru/document/cons_doc_LAW_166488/" TargetMode="External"/><Relationship Id="rId46" Type="http://schemas.openxmlformats.org/officeDocument/2006/relationships/hyperlink" Target="http://www.consultant.ru/document/cons_doc_LAW_148545/?dst=100014" TargetMode="External"/><Relationship Id="rId67" Type="http://schemas.openxmlformats.org/officeDocument/2006/relationships/hyperlink" Target="http://www.consultant.ru/document/cons_doc_LAW_160070/?dst=100011" TargetMode="External"/><Relationship Id="rId116" Type="http://schemas.openxmlformats.org/officeDocument/2006/relationships/hyperlink" Target="http://www.consultant.ru/document/cons_doc_LAW_166488/" TargetMode="External"/><Relationship Id="rId137" Type="http://schemas.openxmlformats.org/officeDocument/2006/relationships/hyperlink" Target="http://www.consultant.ru/document/cons_doc_LAW_166488/" TargetMode="External"/><Relationship Id="rId158" Type="http://schemas.openxmlformats.org/officeDocument/2006/relationships/hyperlink" Target="http://www.consultant.ru/document/cons_doc_LAW_160244/?dst=100443" TargetMode="External"/><Relationship Id="rId20" Type="http://schemas.openxmlformats.org/officeDocument/2006/relationships/hyperlink" Target="http://www.consultant.ru/document/cons_doc_LAW_166488/" TargetMode="External"/><Relationship Id="rId41" Type="http://schemas.openxmlformats.org/officeDocument/2006/relationships/hyperlink" Target="http://www.consultant.ru/document/cons_doc_LAW_169673/?dst=100012" TargetMode="External"/><Relationship Id="rId62" Type="http://schemas.openxmlformats.org/officeDocument/2006/relationships/hyperlink" Target="http://www.consultant.ru/document/cons_doc_LAW_177647" TargetMode="External"/><Relationship Id="rId83" Type="http://schemas.openxmlformats.org/officeDocument/2006/relationships/hyperlink" Target="http://www.consultant.ru/document/cons_doc_LAW_160244/?dst=100400" TargetMode="External"/><Relationship Id="rId88" Type="http://schemas.openxmlformats.org/officeDocument/2006/relationships/hyperlink" Target="http://www.consultant.ru/document/cons_doc_LAW_177655" TargetMode="External"/><Relationship Id="rId111" Type="http://schemas.openxmlformats.org/officeDocument/2006/relationships/hyperlink" Target="http://www.consultant.ru/document/cons_doc_LAW_160244/?dst=100418" TargetMode="External"/><Relationship Id="rId132" Type="http://schemas.openxmlformats.org/officeDocument/2006/relationships/hyperlink" Target="http://www.consultant.ru/document/cons_doc_LAW_166488/" TargetMode="External"/><Relationship Id="rId153" Type="http://schemas.openxmlformats.org/officeDocument/2006/relationships/hyperlink" Target="http://www.consultant.ru/document/cons_doc_LAW_160244/?dst=100441" TargetMode="External"/><Relationship Id="rId174" Type="http://schemas.openxmlformats.org/officeDocument/2006/relationships/hyperlink" Target="http://www.consultant.ru/document/cons_doc_LAW_177655" TargetMode="External"/><Relationship Id="rId179" Type="http://schemas.openxmlformats.org/officeDocument/2006/relationships/hyperlink" Target="http://www.consultant.ru/document/cons_doc_LAW_166488/" TargetMode="External"/><Relationship Id="rId190" Type="http://schemas.openxmlformats.org/officeDocument/2006/relationships/theme" Target="theme/theme1.xml"/><Relationship Id="rId15" Type="http://schemas.openxmlformats.org/officeDocument/2006/relationships/hyperlink" Target="http://www.consultant.ru/document/cons_doc_LAW_172948/?dst=100518" TargetMode="External"/><Relationship Id="rId36" Type="http://schemas.openxmlformats.org/officeDocument/2006/relationships/hyperlink" Target="http://www.consultant.ru/document/cons_doc_LAW_148545/?dst=100122" TargetMode="External"/><Relationship Id="rId57" Type="http://schemas.openxmlformats.org/officeDocument/2006/relationships/hyperlink" Target="http://www.consultant.ru/document/cons_doc_LAW_147225/?dst=100009" TargetMode="External"/><Relationship Id="rId106" Type="http://schemas.openxmlformats.org/officeDocument/2006/relationships/hyperlink" Target="http://www.consultant.ru/document/cons_doc_LAW_148545/?dst=100056" TargetMode="External"/><Relationship Id="rId127" Type="http://schemas.openxmlformats.org/officeDocument/2006/relationships/hyperlink" Target="http://www.consultant.ru/document/cons_doc_LAW_169907/?dst=100011" TargetMode="External"/><Relationship Id="rId10" Type="http://schemas.openxmlformats.org/officeDocument/2006/relationships/hyperlink" Target="http://www.consultant.ru/document/cons_doc_LAW_160244/?dst=100378" TargetMode="External"/><Relationship Id="rId31" Type="http://schemas.openxmlformats.org/officeDocument/2006/relationships/hyperlink" Target="http://www.consultant.ru/document/cons_doc_LAW_160244/?dst=100386" TargetMode="External"/><Relationship Id="rId52" Type="http://schemas.openxmlformats.org/officeDocument/2006/relationships/hyperlink" Target="http://www.consultant.ru/document/cons_doc_LAW_148545/?dst=100018" TargetMode="External"/><Relationship Id="rId73" Type="http://schemas.openxmlformats.org/officeDocument/2006/relationships/hyperlink" Target="http://www.consultant.ru/document/cons_doc_LAW_177655" TargetMode="External"/><Relationship Id="rId78" Type="http://schemas.openxmlformats.org/officeDocument/2006/relationships/hyperlink" Target="http://www.consultant.ru/document/cons_doc_LAW_166488/" TargetMode="External"/><Relationship Id="rId94" Type="http://schemas.openxmlformats.org/officeDocument/2006/relationships/hyperlink" Target="http://www.consultant.ru/document/cons_doc_LAW_135490/?dst=100011" TargetMode="External"/><Relationship Id="rId99" Type="http://schemas.openxmlformats.org/officeDocument/2006/relationships/hyperlink" Target="http://www.consultant.ru/document/cons_doc_LAW_148545/?dst=100053" TargetMode="External"/><Relationship Id="rId101" Type="http://schemas.openxmlformats.org/officeDocument/2006/relationships/hyperlink" Target="http://www.consultant.ru/document/cons_doc_LAW_166488/" TargetMode="External"/><Relationship Id="rId122" Type="http://schemas.openxmlformats.org/officeDocument/2006/relationships/hyperlink" Target="http://www.consultant.ru/document/cons_doc_LAW_160244/?dst=100425" TargetMode="External"/><Relationship Id="rId143" Type="http://schemas.openxmlformats.org/officeDocument/2006/relationships/hyperlink" Target="http://www.consultant.ru/document/cons_doc_LAW_160244/?dst=100434" TargetMode="External"/><Relationship Id="rId148" Type="http://schemas.openxmlformats.org/officeDocument/2006/relationships/hyperlink" Target="http://www.consultant.ru/document/cons_doc_LAW_148545/?dst=100096" TargetMode="External"/><Relationship Id="rId164" Type="http://schemas.openxmlformats.org/officeDocument/2006/relationships/hyperlink" Target="http://www.consultant.ru/document/cons_doc_LAW_177655" TargetMode="External"/><Relationship Id="rId169" Type="http://schemas.openxmlformats.org/officeDocument/2006/relationships/hyperlink" Target="http://www.consultant.ru/document/cons_doc_LAW_177655" TargetMode="External"/><Relationship Id="rId185"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www.consultant.ru/document/cons_doc_LAW_156007/?dst=100670" TargetMode="External"/><Relationship Id="rId180" Type="http://schemas.openxmlformats.org/officeDocument/2006/relationships/hyperlink" Target="http://www.consultant.ru/document/cons_doc_LAW_1664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9040</Words>
  <Characters>51531</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dc:creator>
  <cp:lastModifiedBy>129</cp:lastModifiedBy>
  <cp:revision>2</cp:revision>
  <cp:lastPrinted>2015-04-22T08:40:00Z</cp:lastPrinted>
  <dcterms:created xsi:type="dcterms:W3CDTF">2015-04-22T08:40:00Z</dcterms:created>
  <dcterms:modified xsi:type="dcterms:W3CDTF">2015-04-22T08:42:00Z</dcterms:modified>
</cp:coreProperties>
</file>